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94" w:rsidRDefault="00913581">
      <w:pPr>
        <w:pStyle w:val="Rubrik1"/>
      </w:pPr>
      <w:bookmarkStart w:id="0" w:name="_GoBack"/>
      <w:bookmarkEnd w:id="0"/>
      <w:r>
        <w:rPr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5088890</wp:posOffset>
            </wp:positionH>
            <wp:positionV relativeFrom="line">
              <wp:posOffset>161</wp:posOffset>
            </wp:positionV>
            <wp:extent cx="1571625" cy="854060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4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Visionsstrategi f</w:t>
      </w:r>
      <w:r>
        <w:rPr>
          <w:rFonts w:ascii="Arial Unicode MS" w:hAnsi="Arial"/>
        </w:rPr>
        <w:t>ö</w:t>
      </w:r>
      <w:r>
        <w:t xml:space="preserve">r SRS </w:t>
      </w:r>
      <w:r>
        <w:rPr>
          <w:rFonts w:ascii="Arial Unicode MS" w:hAnsi="Arial"/>
        </w:rPr>
        <w:t>–</w:t>
      </w:r>
      <w:r>
        <w:rPr>
          <w:rFonts w:ascii="Arial Unicode MS" w:hAnsi="Arial"/>
        </w:rPr>
        <w:t xml:space="preserve"> </w:t>
      </w:r>
      <w:r>
        <w:t>Studentradion i Sverige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-893444</wp:posOffset>
                </wp:positionH>
                <wp:positionV relativeFrom="page">
                  <wp:posOffset>6350</wp:posOffset>
                </wp:positionV>
                <wp:extent cx="630273" cy="10680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73" cy="10680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0.3pt;margin-top:0.5pt;width:49.6pt;height:841.0pt;z-index:25166028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C000" opacity="100.0%" type="solid"/>
                <v:stroke filltype="solid" color="#FFC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p w:rsidR="00E26294" w:rsidRDefault="00913581">
      <w:pPr>
        <w:pStyle w:val="Underrubrik"/>
      </w:pPr>
      <w:r>
        <w:t>ANTAGEN P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Å</w:t>
      </w:r>
      <w:r>
        <w:t>RSM</w:t>
      </w:r>
      <w:r>
        <w:rPr>
          <w:rFonts w:ascii="Arial Unicode MS" w:hAnsi="Times New Roman"/>
        </w:rPr>
        <w:t>Ö</w:t>
      </w:r>
      <w:r w:rsidR="00595677">
        <w:t>TE 2015-10-24</w:t>
      </w:r>
    </w:p>
    <w:p w:rsidR="00E26294" w:rsidRDefault="00E26294">
      <w:pPr>
        <w:pStyle w:val="Brdtext"/>
      </w:pPr>
    </w:p>
    <w:p w:rsidR="00E26294" w:rsidRDefault="00913581">
      <w:pPr>
        <w:pStyle w:val="Brdtext"/>
      </w:pPr>
      <w:r>
        <w:rPr>
          <w:b/>
          <w:bCs/>
        </w:rPr>
        <w:t>F</w:t>
      </w:r>
      <w:r>
        <w:rPr>
          <w:rFonts w:ascii="Arial Unicode MS" w:hAnsi="Times New Roman"/>
          <w:b/>
          <w:bCs/>
        </w:rPr>
        <w:t>ö</w:t>
      </w:r>
      <w:r>
        <w:rPr>
          <w:b/>
          <w:bCs/>
        </w:rPr>
        <w:t>rfattare:</w:t>
      </w:r>
      <w:r>
        <w:t xml:space="preserve"> Sangeeta Chauhan, styrelseledamot.</w:t>
      </w:r>
    </w:p>
    <w:p w:rsidR="00E26294" w:rsidRDefault="00E26294">
      <w:pPr>
        <w:pStyle w:val="Undertitel"/>
        <w:sectPr w:rsidR="00E26294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20"/>
        </w:sectPr>
      </w:pPr>
    </w:p>
    <w:p w:rsidR="00E26294" w:rsidRDefault="00913581">
      <w:pPr>
        <w:pStyle w:val="Rubrik1"/>
        <w:spacing w:before="400" w:after="0"/>
      </w:pPr>
      <w:r>
        <w:lastRenderedPageBreak/>
        <w:t>Inneh</w:t>
      </w:r>
      <w:r>
        <w:rPr>
          <w:rFonts w:hAnsi="Arial"/>
        </w:rPr>
        <w:t>å</w:t>
      </w:r>
      <w:r>
        <w:t>ll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-1025167</wp:posOffset>
                </wp:positionH>
                <wp:positionV relativeFrom="page">
                  <wp:posOffset>6350</wp:posOffset>
                </wp:positionV>
                <wp:extent cx="754809" cy="1127720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09" cy="1127720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80.7pt;margin-top:0.5pt;width:59.4pt;height:888.0pt;z-index:251663360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C000" opacity="100.0%" type="solid"/>
                <v:stroke filltype="solid" color="#FFC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</w:p>
    <w:p w:rsidR="00E26294" w:rsidRDefault="00913581">
      <w:pPr>
        <w:pStyle w:val="Undertitel"/>
      </w:pPr>
      <w:r>
        <w:fldChar w:fldCharType="begin"/>
      </w:r>
      <w:r>
        <w:instrText xml:space="preserve"> TOC \t "Undertitel, 1"</w:instrText>
      </w:r>
      <w:r>
        <w:fldChar w:fldCharType="separate"/>
      </w:r>
    </w:p>
    <w:p w:rsidR="00E26294" w:rsidRDefault="00913581">
      <w:pPr>
        <w:tabs>
          <w:tab w:val="right" w:pos="8928"/>
        </w:tabs>
        <w:spacing w:after="120"/>
        <w:rPr>
          <w:rFonts w:eastAsia="Times New Roman"/>
          <w:color w:val="000000"/>
          <w:sz w:val="21"/>
          <w:szCs w:val="21"/>
        </w:rPr>
      </w:pPr>
      <w:r>
        <w:rPr>
          <w:rFonts w:hAnsi="Arial Unicode MS" w:cs="Arial Unicode MS"/>
          <w:color w:val="000000"/>
          <w:sz w:val="21"/>
          <w:szCs w:val="21"/>
        </w:rPr>
        <w:t>Uppdrag</w:t>
      </w:r>
      <w:r>
        <w:rPr>
          <w:rFonts w:hAnsi="Arial Unicode MS" w:cs="Arial Unicode MS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fldChar w:fldCharType="begin"/>
      </w:r>
      <w:r>
        <w:rPr>
          <w:rFonts w:eastAsia="Times New Roman"/>
          <w:color w:val="000000"/>
          <w:sz w:val="21"/>
          <w:szCs w:val="21"/>
        </w:rPr>
        <w:instrText xml:space="preserve"> PAGEREF _Toc \h </w:instrText>
      </w:r>
      <w:r>
        <w:rPr>
          <w:rFonts w:eastAsia="Times New Roman"/>
          <w:color w:val="000000"/>
          <w:sz w:val="21"/>
          <w:szCs w:val="21"/>
        </w:rPr>
      </w:r>
      <w:r>
        <w:rPr>
          <w:rFonts w:eastAsia="Times New Roman"/>
          <w:color w:val="000000"/>
          <w:sz w:val="21"/>
          <w:szCs w:val="21"/>
        </w:rPr>
        <w:fldChar w:fldCharType="separate"/>
      </w:r>
      <w:r w:rsidR="00C50D16">
        <w:rPr>
          <w:rFonts w:eastAsia="Times New Roman"/>
          <w:noProof/>
          <w:color w:val="000000"/>
          <w:sz w:val="21"/>
          <w:szCs w:val="21"/>
        </w:rPr>
        <w:t>2</w:t>
      </w:r>
      <w:r>
        <w:rPr>
          <w:rFonts w:eastAsia="Times New Roman"/>
          <w:color w:val="000000"/>
          <w:sz w:val="21"/>
          <w:szCs w:val="21"/>
        </w:rPr>
        <w:fldChar w:fldCharType="end"/>
      </w:r>
    </w:p>
    <w:p w:rsidR="00E26294" w:rsidRDefault="00913581">
      <w:pPr>
        <w:tabs>
          <w:tab w:val="right" w:pos="8928"/>
        </w:tabs>
        <w:spacing w:after="120"/>
        <w:rPr>
          <w:rFonts w:eastAsia="Times New Roman"/>
          <w:color w:val="000000"/>
          <w:sz w:val="21"/>
          <w:szCs w:val="21"/>
        </w:rPr>
      </w:pPr>
      <w:r>
        <w:rPr>
          <w:rFonts w:hAnsi="Arial Unicode MS" w:cs="Arial Unicode MS"/>
          <w:color w:val="000000"/>
          <w:sz w:val="21"/>
          <w:szCs w:val="21"/>
        </w:rPr>
        <w:t xml:space="preserve">Vision </w:t>
      </w:r>
      <w:r>
        <w:rPr>
          <w:rFonts w:hAnsi="Arial Unicode MS" w:cs="Arial Unicode MS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fldChar w:fldCharType="begin"/>
      </w:r>
      <w:r>
        <w:rPr>
          <w:rFonts w:eastAsia="Times New Roman"/>
          <w:color w:val="000000"/>
          <w:sz w:val="21"/>
          <w:szCs w:val="21"/>
        </w:rPr>
        <w:instrText xml:space="preserve"> PAGEREF _Toc1 \h </w:instrText>
      </w:r>
      <w:r>
        <w:rPr>
          <w:rFonts w:eastAsia="Times New Roman"/>
          <w:color w:val="000000"/>
          <w:sz w:val="21"/>
          <w:szCs w:val="21"/>
        </w:rPr>
      </w:r>
      <w:r>
        <w:rPr>
          <w:rFonts w:eastAsia="Times New Roman"/>
          <w:color w:val="000000"/>
          <w:sz w:val="21"/>
          <w:szCs w:val="21"/>
        </w:rPr>
        <w:fldChar w:fldCharType="separate"/>
      </w:r>
      <w:r w:rsidR="00C50D16">
        <w:rPr>
          <w:rFonts w:eastAsia="Times New Roman"/>
          <w:noProof/>
          <w:color w:val="000000"/>
          <w:sz w:val="21"/>
          <w:szCs w:val="21"/>
        </w:rPr>
        <w:t>2</w:t>
      </w:r>
      <w:r>
        <w:rPr>
          <w:rFonts w:eastAsia="Times New Roman"/>
          <w:color w:val="000000"/>
          <w:sz w:val="21"/>
          <w:szCs w:val="21"/>
        </w:rPr>
        <w:fldChar w:fldCharType="end"/>
      </w:r>
    </w:p>
    <w:p w:rsidR="00E26294" w:rsidRDefault="00913581">
      <w:pPr>
        <w:tabs>
          <w:tab w:val="right" w:pos="8928"/>
        </w:tabs>
        <w:spacing w:after="120"/>
        <w:rPr>
          <w:rFonts w:eastAsia="Times New Roman"/>
          <w:color w:val="000000"/>
          <w:sz w:val="21"/>
          <w:szCs w:val="21"/>
        </w:rPr>
      </w:pPr>
      <w:r>
        <w:rPr>
          <w:rFonts w:hAnsi="Arial Unicode MS" w:cs="Arial Unicode MS"/>
          <w:color w:val="000000"/>
          <w:sz w:val="21"/>
          <w:szCs w:val="21"/>
          <w:lang w:val="da-DK"/>
        </w:rPr>
        <w:t>Fokusomr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å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 xml:space="preserve">den 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ab/>
      </w:r>
      <w:r>
        <w:rPr>
          <w:rFonts w:eastAsia="Times New Roman"/>
          <w:color w:val="000000"/>
          <w:sz w:val="21"/>
          <w:szCs w:val="21"/>
        </w:rPr>
        <w:fldChar w:fldCharType="begin"/>
      </w:r>
      <w:r>
        <w:rPr>
          <w:rFonts w:eastAsia="Times New Roman"/>
          <w:color w:val="000000"/>
          <w:sz w:val="21"/>
          <w:szCs w:val="21"/>
        </w:rPr>
        <w:instrText xml:space="preserve"> PAGEREF _Toc2 \h </w:instrText>
      </w:r>
      <w:r>
        <w:rPr>
          <w:rFonts w:eastAsia="Times New Roman"/>
          <w:color w:val="000000"/>
          <w:sz w:val="21"/>
          <w:szCs w:val="21"/>
        </w:rPr>
      </w:r>
      <w:r>
        <w:rPr>
          <w:rFonts w:eastAsia="Times New Roman"/>
          <w:color w:val="000000"/>
          <w:sz w:val="21"/>
          <w:szCs w:val="21"/>
        </w:rPr>
        <w:fldChar w:fldCharType="separate"/>
      </w:r>
      <w:r w:rsidR="00C50D16">
        <w:rPr>
          <w:rFonts w:eastAsia="Times New Roman"/>
          <w:noProof/>
          <w:color w:val="000000"/>
          <w:sz w:val="21"/>
          <w:szCs w:val="21"/>
        </w:rPr>
        <w:t>2</w:t>
      </w:r>
      <w:r>
        <w:rPr>
          <w:rFonts w:eastAsia="Times New Roman"/>
          <w:color w:val="000000"/>
          <w:sz w:val="21"/>
          <w:szCs w:val="21"/>
        </w:rPr>
        <w:fldChar w:fldCharType="end"/>
      </w:r>
    </w:p>
    <w:p w:rsidR="00E26294" w:rsidRDefault="00913581">
      <w:pPr>
        <w:tabs>
          <w:tab w:val="right" w:pos="8928"/>
        </w:tabs>
        <w:spacing w:after="120"/>
        <w:rPr>
          <w:rFonts w:eastAsia="Times New Roman"/>
          <w:color w:val="000000"/>
          <w:sz w:val="21"/>
          <w:szCs w:val="21"/>
        </w:rPr>
      </w:pPr>
      <w:r>
        <w:rPr>
          <w:rFonts w:hAnsi="Arial Unicode MS" w:cs="Arial Unicode MS"/>
          <w:color w:val="000000"/>
          <w:sz w:val="21"/>
          <w:szCs w:val="21"/>
          <w:lang w:val="da-DK"/>
        </w:rPr>
        <w:t>St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ä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ndigt p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å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g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å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ende fokusomr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å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 xml:space="preserve">den 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ab/>
      </w:r>
      <w:r>
        <w:rPr>
          <w:rFonts w:eastAsia="Times New Roman"/>
          <w:color w:val="000000"/>
          <w:sz w:val="21"/>
          <w:szCs w:val="21"/>
        </w:rPr>
        <w:fldChar w:fldCharType="begin"/>
      </w:r>
      <w:r>
        <w:rPr>
          <w:rFonts w:eastAsia="Times New Roman"/>
          <w:color w:val="000000"/>
          <w:sz w:val="21"/>
          <w:szCs w:val="21"/>
        </w:rPr>
        <w:instrText xml:space="preserve"> PAGEREF _Toc3 \h </w:instrText>
      </w:r>
      <w:r>
        <w:rPr>
          <w:rFonts w:eastAsia="Times New Roman"/>
          <w:color w:val="000000"/>
          <w:sz w:val="21"/>
          <w:szCs w:val="21"/>
        </w:rPr>
      </w:r>
      <w:r>
        <w:rPr>
          <w:rFonts w:eastAsia="Times New Roman"/>
          <w:color w:val="000000"/>
          <w:sz w:val="21"/>
          <w:szCs w:val="21"/>
        </w:rPr>
        <w:fldChar w:fldCharType="separate"/>
      </w:r>
      <w:r w:rsidR="00C50D16">
        <w:rPr>
          <w:rFonts w:eastAsia="Times New Roman"/>
          <w:noProof/>
          <w:color w:val="000000"/>
          <w:sz w:val="21"/>
          <w:szCs w:val="21"/>
        </w:rPr>
        <w:t>3</w:t>
      </w:r>
      <w:r>
        <w:rPr>
          <w:rFonts w:eastAsia="Times New Roman"/>
          <w:color w:val="000000"/>
          <w:sz w:val="21"/>
          <w:szCs w:val="21"/>
        </w:rPr>
        <w:fldChar w:fldCharType="end"/>
      </w:r>
    </w:p>
    <w:p w:rsidR="00E26294" w:rsidRDefault="00913581">
      <w:pPr>
        <w:tabs>
          <w:tab w:val="right" w:pos="8928"/>
        </w:tabs>
        <w:spacing w:after="120"/>
        <w:rPr>
          <w:rFonts w:eastAsia="Times New Roman"/>
          <w:color w:val="000000"/>
          <w:sz w:val="21"/>
          <w:szCs w:val="21"/>
        </w:rPr>
      </w:pPr>
      <w:r>
        <w:rPr>
          <w:rFonts w:hAnsi="Arial Unicode MS" w:cs="Arial Unicode MS"/>
          <w:color w:val="000000"/>
          <w:sz w:val="21"/>
          <w:szCs w:val="21"/>
          <w:lang w:val="da-DK"/>
        </w:rPr>
        <w:t>2-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å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 xml:space="preserve">rsplan 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ab/>
      </w:r>
      <w:r>
        <w:rPr>
          <w:rFonts w:eastAsia="Times New Roman"/>
          <w:color w:val="000000"/>
          <w:sz w:val="21"/>
          <w:szCs w:val="21"/>
        </w:rPr>
        <w:fldChar w:fldCharType="begin"/>
      </w:r>
      <w:r>
        <w:rPr>
          <w:rFonts w:eastAsia="Times New Roman"/>
          <w:color w:val="000000"/>
          <w:sz w:val="21"/>
          <w:szCs w:val="21"/>
        </w:rPr>
        <w:instrText xml:space="preserve"> PAGEREF _Toc4 \h </w:instrText>
      </w:r>
      <w:r>
        <w:rPr>
          <w:rFonts w:eastAsia="Times New Roman"/>
          <w:color w:val="000000"/>
          <w:sz w:val="21"/>
          <w:szCs w:val="21"/>
        </w:rPr>
      </w:r>
      <w:r>
        <w:rPr>
          <w:rFonts w:eastAsia="Times New Roman"/>
          <w:color w:val="000000"/>
          <w:sz w:val="21"/>
          <w:szCs w:val="21"/>
        </w:rPr>
        <w:fldChar w:fldCharType="separate"/>
      </w:r>
      <w:r w:rsidR="00C50D16">
        <w:rPr>
          <w:rFonts w:eastAsia="Times New Roman"/>
          <w:noProof/>
          <w:color w:val="000000"/>
          <w:sz w:val="21"/>
          <w:szCs w:val="21"/>
        </w:rPr>
        <w:t>3</w:t>
      </w:r>
      <w:r>
        <w:rPr>
          <w:rFonts w:eastAsia="Times New Roman"/>
          <w:color w:val="000000"/>
          <w:sz w:val="21"/>
          <w:szCs w:val="21"/>
        </w:rPr>
        <w:fldChar w:fldCharType="end"/>
      </w:r>
    </w:p>
    <w:p w:rsidR="00E26294" w:rsidRDefault="00913581">
      <w:pPr>
        <w:tabs>
          <w:tab w:val="right" w:pos="8928"/>
        </w:tabs>
        <w:spacing w:after="120"/>
        <w:rPr>
          <w:rFonts w:eastAsia="Times New Roman"/>
          <w:color w:val="000000"/>
          <w:sz w:val="21"/>
          <w:szCs w:val="21"/>
        </w:rPr>
      </w:pPr>
      <w:r>
        <w:rPr>
          <w:rFonts w:hAnsi="Arial Unicode MS" w:cs="Arial Unicode MS"/>
          <w:color w:val="000000"/>
          <w:sz w:val="21"/>
          <w:szCs w:val="21"/>
          <w:lang w:val="da-DK"/>
        </w:rPr>
        <w:t>5-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å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 xml:space="preserve">rsplan 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ab/>
      </w:r>
      <w:r>
        <w:rPr>
          <w:rFonts w:eastAsia="Times New Roman"/>
          <w:color w:val="000000"/>
          <w:sz w:val="21"/>
          <w:szCs w:val="21"/>
        </w:rPr>
        <w:fldChar w:fldCharType="begin"/>
      </w:r>
      <w:r>
        <w:rPr>
          <w:rFonts w:eastAsia="Times New Roman"/>
          <w:color w:val="000000"/>
          <w:sz w:val="21"/>
          <w:szCs w:val="21"/>
        </w:rPr>
        <w:instrText xml:space="preserve"> PAGEREF _Toc5 \h </w:instrText>
      </w:r>
      <w:r>
        <w:rPr>
          <w:rFonts w:eastAsia="Times New Roman"/>
          <w:color w:val="000000"/>
          <w:sz w:val="21"/>
          <w:szCs w:val="21"/>
        </w:rPr>
      </w:r>
      <w:r>
        <w:rPr>
          <w:rFonts w:eastAsia="Times New Roman"/>
          <w:color w:val="000000"/>
          <w:sz w:val="21"/>
          <w:szCs w:val="21"/>
        </w:rPr>
        <w:fldChar w:fldCharType="separate"/>
      </w:r>
      <w:r w:rsidR="00C50D16">
        <w:rPr>
          <w:rFonts w:eastAsia="Times New Roman"/>
          <w:noProof/>
          <w:color w:val="000000"/>
          <w:sz w:val="21"/>
          <w:szCs w:val="21"/>
        </w:rPr>
        <w:t>4</w:t>
      </w:r>
      <w:r>
        <w:rPr>
          <w:rFonts w:eastAsia="Times New Roman"/>
          <w:color w:val="000000"/>
          <w:sz w:val="21"/>
          <w:szCs w:val="21"/>
        </w:rPr>
        <w:fldChar w:fldCharType="end"/>
      </w:r>
    </w:p>
    <w:p w:rsidR="00E26294" w:rsidRDefault="00913581">
      <w:pPr>
        <w:tabs>
          <w:tab w:val="right" w:pos="8928"/>
        </w:tabs>
        <w:spacing w:after="120"/>
        <w:rPr>
          <w:rFonts w:eastAsia="Times New Roman"/>
          <w:color w:val="000000"/>
          <w:sz w:val="21"/>
          <w:szCs w:val="21"/>
        </w:rPr>
      </w:pPr>
      <w:r>
        <w:rPr>
          <w:rFonts w:hAnsi="Arial Unicode MS" w:cs="Arial Unicode MS"/>
          <w:color w:val="000000"/>
          <w:sz w:val="21"/>
          <w:szCs w:val="21"/>
          <w:lang w:val="da-DK"/>
        </w:rPr>
        <w:t>10-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>å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 xml:space="preserve">rsplan </w:t>
      </w:r>
      <w:r>
        <w:rPr>
          <w:rFonts w:hAnsi="Arial Unicode MS" w:cs="Arial Unicode MS"/>
          <w:color w:val="000000"/>
          <w:sz w:val="21"/>
          <w:szCs w:val="21"/>
          <w:lang w:val="da-DK"/>
        </w:rPr>
        <w:tab/>
      </w:r>
      <w:r>
        <w:rPr>
          <w:rFonts w:eastAsia="Times New Roman"/>
          <w:color w:val="000000"/>
          <w:sz w:val="21"/>
          <w:szCs w:val="21"/>
        </w:rPr>
        <w:fldChar w:fldCharType="begin"/>
      </w:r>
      <w:r>
        <w:rPr>
          <w:rFonts w:eastAsia="Times New Roman"/>
          <w:color w:val="000000"/>
          <w:sz w:val="21"/>
          <w:szCs w:val="21"/>
        </w:rPr>
        <w:instrText xml:space="preserve"> PAGEREF _Toc6 \h </w:instrText>
      </w:r>
      <w:r>
        <w:rPr>
          <w:rFonts w:eastAsia="Times New Roman"/>
          <w:color w:val="000000"/>
          <w:sz w:val="21"/>
          <w:szCs w:val="21"/>
        </w:rPr>
      </w:r>
      <w:r>
        <w:rPr>
          <w:rFonts w:eastAsia="Times New Roman"/>
          <w:color w:val="000000"/>
          <w:sz w:val="21"/>
          <w:szCs w:val="21"/>
        </w:rPr>
        <w:fldChar w:fldCharType="separate"/>
      </w:r>
      <w:r w:rsidR="00C50D16">
        <w:rPr>
          <w:rFonts w:eastAsia="Times New Roman"/>
          <w:noProof/>
          <w:color w:val="000000"/>
          <w:sz w:val="21"/>
          <w:szCs w:val="21"/>
        </w:rPr>
        <w:t>4</w:t>
      </w:r>
      <w:r>
        <w:rPr>
          <w:rFonts w:eastAsia="Times New Roman"/>
          <w:color w:val="000000"/>
          <w:sz w:val="21"/>
          <w:szCs w:val="21"/>
        </w:rPr>
        <w:fldChar w:fldCharType="end"/>
      </w:r>
    </w:p>
    <w:p w:rsidR="00E26294" w:rsidRDefault="00913581">
      <w:pPr>
        <w:tabs>
          <w:tab w:val="right" w:pos="8928"/>
        </w:tabs>
        <w:spacing w:after="120"/>
      </w:pPr>
      <w:r>
        <w:rPr>
          <w:rFonts w:hAnsi="Arial Unicode MS" w:cs="Arial Unicode MS"/>
          <w:color w:val="000000"/>
          <w:sz w:val="21"/>
          <w:szCs w:val="21"/>
          <w:lang w:val="sv-SE"/>
        </w:rPr>
        <w:t xml:space="preserve">Stolta </w:t>
      </w:r>
      <w:r>
        <w:rPr>
          <w:rFonts w:hAnsi="Arial Unicode MS" w:cs="Arial Unicode MS"/>
          <w:color w:val="000000"/>
          <w:sz w:val="21"/>
          <w:szCs w:val="21"/>
          <w:lang w:val="sv-SE"/>
        </w:rPr>
        <w:t>ö</w:t>
      </w:r>
      <w:r>
        <w:rPr>
          <w:rFonts w:hAnsi="Arial Unicode MS" w:cs="Arial Unicode MS"/>
          <w:color w:val="000000"/>
          <w:sz w:val="21"/>
          <w:szCs w:val="21"/>
          <w:lang w:val="sv-SE"/>
        </w:rPr>
        <w:t xml:space="preserve">ver att vara en del av SRS </w:t>
      </w:r>
      <w:r>
        <w:rPr>
          <w:rFonts w:hAnsi="Arial Unicode MS" w:cs="Arial Unicode MS"/>
          <w:color w:val="000000"/>
          <w:sz w:val="21"/>
          <w:szCs w:val="21"/>
          <w:lang w:val="sv-SE"/>
        </w:rPr>
        <w:tab/>
      </w:r>
      <w:r>
        <w:rPr>
          <w:rFonts w:eastAsia="Times New Roman"/>
          <w:color w:val="000000"/>
          <w:sz w:val="21"/>
          <w:szCs w:val="21"/>
        </w:rPr>
        <w:fldChar w:fldCharType="begin"/>
      </w:r>
      <w:r>
        <w:rPr>
          <w:rFonts w:eastAsia="Times New Roman"/>
          <w:color w:val="000000"/>
          <w:sz w:val="21"/>
          <w:szCs w:val="21"/>
        </w:rPr>
        <w:instrText xml:space="preserve"> PAGEREF _Toc7 \h </w:instrText>
      </w:r>
      <w:r>
        <w:rPr>
          <w:rFonts w:eastAsia="Times New Roman"/>
          <w:color w:val="000000"/>
          <w:sz w:val="21"/>
          <w:szCs w:val="21"/>
        </w:rPr>
      </w:r>
      <w:r>
        <w:rPr>
          <w:rFonts w:eastAsia="Times New Roman"/>
          <w:color w:val="000000"/>
          <w:sz w:val="21"/>
          <w:szCs w:val="21"/>
        </w:rPr>
        <w:fldChar w:fldCharType="separate"/>
      </w:r>
      <w:r w:rsidR="00C50D16">
        <w:rPr>
          <w:rFonts w:eastAsia="Times New Roman"/>
          <w:noProof/>
          <w:color w:val="000000"/>
          <w:sz w:val="21"/>
          <w:szCs w:val="21"/>
        </w:rPr>
        <w:t>4</w:t>
      </w:r>
      <w:r>
        <w:rPr>
          <w:rFonts w:eastAsia="Times New Roman"/>
          <w:color w:val="000000"/>
          <w:sz w:val="21"/>
          <w:szCs w:val="21"/>
        </w:rPr>
        <w:fldChar w:fldCharType="end"/>
      </w:r>
    </w:p>
    <w:p w:rsidR="00E26294" w:rsidRDefault="00913581">
      <w:pPr>
        <w:pStyle w:val="Undertitel"/>
      </w:pPr>
      <w:r>
        <w:fldChar w:fldCharType="end"/>
      </w:r>
    </w:p>
    <w:p w:rsidR="00E26294" w:rsidRDefault="00913581">
      <w:pPr>
        <w:pStyle w:val="Undertitel"/>
        <w:rPr>
          <w:rFonts w:ascii="Times" w:eastAsia="Times" w:hAnsi="Times" w:cs="Times"/>
          <w:sz w:val="24"/>
          <w:szCs w:val="24"/>
        </w:rPr>
      </w:pPr>
      <w:bookmarkStart w:id="1" w:name="_Toc"/>
      <w:r>
        <w:rPr>
          <w:rFonts w:eastAsia="Arial Unicode MS" w:hAnsi="Arial Unicode MS" w:cs="Arial Unicode MS"/>
        </w:rPr>
        <w:t>Uppdrag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-995362</wp:posOffset>
                </wp:positionH>
                <wp:positionV relativeFrom="page">
                  <wp:posOffset>-6682699</wp:posOffset>
                </wp:positionV>
                <wp:extent cx="727907" cy="1738245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7" cy="173824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78.4pt;margin-top:-526.2pt;width:57.3pt;height:1368.7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C000" opacity="100.0%" type="solid"/>
                <v:stroke filltype="solid" color="#FFC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bookmarkEnd w:id="1"/>
    </w:p>
    <w:p w:rsidR="00E26294" w:rsidRDefault="00913581">
      <w:pPr>
        <w:pStyle w:val="Brdtext"/>
      </w:pPr>
      <w:r>
        <w:t>Enligt verksamhetsplanen f</w:t>
      </w:r>
      <w:r>
        <w:rPr>
          <w:rFonts w:ascii="Arial Unicode MS" w:hAnsi="Times New Roman"/>
        </w:rPr>
        <w:t>ö</w:t>
      </w:r>
      <w:r>
        <w:t>r verksamhets</w:t>
      </w:r>
      <w:r>
        <w:rPr>
          <w:rFonts w:ascii="Arial Unicode MS" w:hAnsi="Times New Roman"/>
          <w:lang w:val="da-DK"/>
        </w:rPr>
        <w:t>å</w:t>
      </w:r>
      <w:r>
        <w:rPr>
          <w:lang w:val="da-DK"/>
        </w:rPr>
        <w:t>ret 2015 s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skulle SRS utveckla en visionstrategi. Visionstrategin ska ge en riktning i arbetet inom SRS f</w:t>
      </w:r>
      <w:r>
        <w:rPr>
          <w:rFonts w:ascii="Arial Unicode MS" w:hAnsi="Times New Roman"/>
        </w:rPr>
        <w:t>ö</w:t>
      </w:r>
      <w:r>
        <w:t xml:space="preserve">r de kommande 2, 5 respektive 10 </w:t>
      </w:r>
      <w:r>
        <w:rPr>
          <w:rFonts w:ascii="Arial Unicode MS" w:hAnsi="Times New Roman"/>
          <w:lang w:val="da-DK"/>
        </w:rPr>
        <w:t>å</w:t>
      </w:r>
      <w:r>
        <w:t>ren f</w:t>
      </w:r>
      <w:r>
        <w:rPr>
          <w:rFonts w:ascii="Arial Unicode MS" w:hAnsi="Times New Roman"/>
        </w:rPr>
        <w:t>ö</w:t>
      </w:r>
      <w:r>
        <w:t>r att komma n</w:t>
      </w:r>
      <w:r>
        <w:rPr>
          <w:rFonts w:ascii="Arial Unicode MS" w:hAnsi="Times New Roman"/>
        </w:rPr>
        <w:t>ä</w:t>
      </w:r>
      <w:r>
        <w:t>rmare f</w:t>
      </w:r>
      <w:r>
        <w:rPr>
          <w:rFonts w:ascii="Arial Unicode MS" w:hAnsi="Times New Roman"/>
        </w:rPr>
        <w:t>ö</w:t>
      </w:r>
      <w:r>
        <w:rPr>
          <w:lang w:val="da-DK"/>
        </w:rPr>
        <w:t xml:space="preserve">reningens vision. </w:t>
      </w:r>
    </w:p>
    <w:p w:rsidR="00E26294" w:rsidRDefault="00913581">
      <w:pPr>
        <w:pStyle w:val="Undertitel"/>
        <w:rPr>
          <w:rFonts w:ascii="Times" w:eastAsia="Times" w:hAnsi="Times" w:cs="Times"/>
          <w:sz w:val="24"/>
          <w:szCs w:val="24"/>
        </w:rPr>
      </w:pPr>
      <w:bookmarkStart w:id="2" w:name="_Toc1"/>
      <w:r>
        <w:rPr>
          <w:rFonts w:eastAsia="Arial Unicode MS" w:hAnsi="Arial Unicode MS" w:cs="Arial Unicode MS"/>
          <w:lang w:val="en-US"/>
        </w:rPr>
        <w:t xml:space="preserve">Vision </w:t>
      </w:r>
      <w:bookmarkEnd w:id="2"/>
    </w:p>
    <w:p w:rsidR="00E26294" w:rsidRDefault="00913581">
      <w:pPr>
        <w:pStyle w:val="Brdtext"/>
        <w:rPr>
          <w:i/>
          <w:iCs/>
        </w:rPr>
      </w:pPr>
      <w:r>
        <w:rPr>
          <w:i/>
          <w:iCs/>
        </w:rPr>
        <w:t>Upptagen 2014-10-12</w:t>
      </w:r>
    </w:p>
    <w:p w:rsidR="00E26294" w:rsidRDefault="00913581">
      <w:pPr>
        <w:pStyle w:val="Brdtext"/>
      </w:pPr>
      <w:r>
        <w:t>Studentradion i Sveriges vision lyder:</w:t>
      </w:r>
    </w:p>
    <w:p w:rsidR="00E26294" w:rsidRDefault="00913581">
      <w:pPr>
        <w:pStyle w:val="Brdtext"/>
      </w:pPr>
      <w:r>
        <w:t xml:space="preserve">SRS ska vara en </w:t>
      </w:r>
      <w:r>
        <w:rPr>
          <w:b/>
          <w:bCs/>
        </w:rPr>
        <w:t>ekonomiskt stabil</w:t>
      </w:r>
      <w:r>
        <w:t xml:space="preserve"> och </w:t>
      </w:r>
      <w:r>
        <w:rPr>
          <w:b/>
          <w:bCs/>
          <w:lang w:val="da-DK"/>
        </w:rPr>
        <w:t>demokratisk f</w:t>
      </w:r>
      <w:r>
        <w:rPr>
          <w:rFonts w:ascii="Arial Unicode MS" w:hAnsi="Times New Roman"/>
          <w:b/>
          <w:bCs/>
        </w:rPr>
        <w:t>ö</w:t>
      </w:r>
      <w:r>
        <w:rPr>
          <w:b/>
          <w:bCs/>
        </w:rPr>
        <w:t>rening</w:t>
      </w:r>
      <w:r>
        <w:t xml:space="preserve"> som skapar en </w:t>
      </w:r>
      <w:r>
        <w:rPr>
          <w:b/>
          <w:bCs/>
        </w:rPr>
        <w:t>plattform f</w:t>
      </w:r>
      <w:r>
        <w:rPr>
          <w:rFonts w:ascii="Arial Unicode MS" w:hAnsi="Times New Roman"/>
          <w:b/>
          <w:bCs/>
        </w:rPr>
        <w:t>ö</w:t>
      </w:r>
      <w:r>
        <w:rPr>
          <w:b/>
          <w:bCs/>
          <w:lang w:val="da-DK"/>
        </w:rPr>
        <w:t>r medlemsstationer</w:t>
      </w:r>
      <w:r>
        <w:t xml:space="preserve"> som g</w:t>
      </w:r>
      <w:r>
        <w:rPr>
          <w:rFonts w:ascii="Arial Unicode MS" w:hAnsi="Times New Roman"/>
        </w:rPr>
        <w:t>ö</w:t>
      </w:r>
      <w:r>
        <w:t>r att Studentradioverksamheten i Sverige kan fortg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och utvecklas.</w:t>
      </w:r>
      <w:r>
        <w:br/>
      </w:r>
      <w:r>
        <w:rPr>
          <w:lang w:val="en-US"/>
        </w:rPr>
        <w:t xml:space="preserve">SRS vision </w:t>
      </w:r>
      <w:r>
        <w:rPr>
          <w:rFonts w:ascii="Arial Unicode MS" w:hAnsi="Times New Roman"/>
        </w:rPr>
        <w:t>ä</w:t>
      </w:r>
      <w:r>
        <w:t xml:space="preserve">r att Sveriges studentradiostationer </w:t>
      </w:r>
      <w:r>
        <w:rPr>
          <w:b/>
          <w:bCs/>
        </w:rPr>
        <w:t>ska kunna verka under stabila f</w:t>
      </w:r>
      <w:r>
        <w:rPr>
          <w:rFonts w:ascii="Arial Unicode MS" w:hAnsi="Times New Roman"/>
          <w:b/>
          <w:bCs/>
        </w:rPr>
        <w:t>ö</w:t>
      </w:r>
      <w:r>
        <w:rPr>
          <w:b/>
          <w:bCs/>
          <w:lang w:val="da-DK"/>
        </w:rPr>
        <w:t>reningsformer</w:t>
      </w:r>
      <w:r>
        <w:rPr>
          <w:lang w:val="en-US"/>
        </w:rPr>
        <w:t xml:space="preserve">. SRS vision </w:t>
      </w:r>
      <w:r>
        <w:rPr>
          <w:rFonts w:ascii="Arial Unicode MS" w:hAnsi="Times New Roman"/>
        </w:rPr>
        <w:t>ä</w:t>
      </w:r>
      <w:r>
        <w:t>r att st</w:t>
      </w:r>
      <w:r>
        <w:rPr>
          <w:rFonts w:ascii="Arial Unicode MS" w:hAnsi="Times New Roman"/>
        </w:rPr>
        <w:t>ä</w:t>
      </w:r>
      <w:r>
        <w:t>rka studentradiostationerna i Sverige genom m</w:t>
      </w:r>
      <w:r>
        <w:rPr>
          <w:rFonts w:ascii="Arial Unicode MS" w:hAnsi="Times New Roman"/>
        </w:rPr>
        <w:t>ö</w:t>
      </w:r>
      <w:r>
        <w:t xml:space="preserve">jlighet till </w:t>
      </w:r>
      <w:r>
        <w:rPr>
          <w:b/>
          <w:bCs/>
        </w:rPr>
        <w:t>utbildning, n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tverk och ekonomiskt bidrag</w:t>
      </w:r>
      <w:r>
        <w:t>.</w:t>
      </w:r>
    </w:p>
    <w:p w:rsidR="00E26294" w:rsidRDefault="00913581">
      <w:pPr>
        <w:pStyle w:val="Brdtext"/>
      </w:pPr>
      <w:r>
        <w:t xml:space="preserve">SRS ska ha god </w:t>
      </w:r>
      <w:r>
        <w:rPr>
          <w:b/>
          <w:bCs/>
        </w:rPr>
        <w:t>kommunikation, mellan f</w:t>
      </w:r>
      <w:r>
        <w:rPr>
          <w:rFonts w:ascii="Arial Unicode MS" w:hAnsi="Times New Roman"/>
          <w:b/>
          <w:bCs/>
        </w:rPr>
        <w:t>ö</w:t>
      </w:r>
      <w:r>
        <w:rPr>
          <w:b/>
          <w:bCs/>
        </w:rPr>
        <w:t>reningarna, styrelsen och omv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rlden</w:t>
      </w:r>
      <w:r>
        <w:t>.</w:t>
      </w:r>
    </w:p>
    <w:p w:rsidR="00E26294" w:rsidRDefault="00913581">
      <w:pPr>
        <w:pStyle w:val="Brdtext"/>
      </w:pPr>
      <w:r>
        <w:t>SRS ska uppskatta, uppmuntra och inspirera v</w:t>
      </w:r>
      <w:r>
        <w:rPr>
          <w:rFonts w:ascii="Arial Unicode MS" w:hAnsi="Times New Roman"/>
          <w:lang w:val="da-DK"/>
        </w:rPr>
        <w:t>å</w:t>
      </w:r>
      <w:r>
        <w:t xml:space="preserve">ra medlemmar genom att skapa </w:t>
      </w:r>
      <w:r>
        <w:rPr>
          <w:b/>
          <w:bCs/>
        </w:rPr>
        <w:t>sammankomster och utbyten</w:t>
      </w:r>
      <w:r>
        <w:t xml:space="preserve"> ut</w:t>
      </w:r>
      <w:r>
        <w:rPr>
          <w:rFonts w:ascii="Arial Unicode MS" w:hAnsi="Times New Roman"/>
        </w:rPr>
        <w:t>ö</w:t>
      </w:r>
      <w:r>
        <w:t>ver v</w:t>
      </w:r>
      <w:r>
        <w:rPr>
          <w:rFonts w:ascii="Arial Unicode MS" w:hAnsi="Times New Roman"/>
          <w:lang w:val="da-DK"/>
        </w:rPr>
        <w:t>å</w:t>
      </w:r>
      <w:r>
        <w:t>ra storm</w:t>
      </w:r>
      <w:r>
        <w:rPr>
          <w:rFonts w:ascii="Arial Unicode MS" w:hAnsi="Times New Roman"/>
        </w:rPr>
        <w:t>ö</w:t>
      </w:r>
      <w:r>
        <w:t>ten.</w:t>
      </w:r>
    </w:p>
    <w:p w:rsidR="00E26294" w:rsidRDefault="00913581">
      <w:pPr>
        <w:pStyle w:val="Brdtext"/>
        <w:rPr>
          <w:b/>
          <w:bCs/>
        </w:rPr>
      </w:pPr>
      <w:r>
        <w:rPr>
          <w:b/>
          <w:bCs/>
        </w:rPr>
        <w:t>SRS ska vara f</w:t>
      </w:r>
      <w:r>
        <w:rPr>
          <w:rFonts w:hAnsi="Times New Roman"/>
          <w:b/>
          <w:bCs/>
        </w:rPr>
        <w:t>ö</w:t>
      </w:r>
      <w:r>
        <w:rPr>
          <w:b/>
          <w:bCs/>
        </w:rPr>
        <w:t>rening som v</w:t>
      </w:r>
      <w:r>
        <w:rPr>
          <w:rFonts w:hAnsi="Times New Roman"/>
          <w:b/>
          <w:bCs/>
          <w:lang w:val="da-DK"/>
        </w:rPr>
        <w:t>å</w:t>
      </w:r>
      <w:r>
        <w:rPr>
          <w:b/>
          <w:bCs/>
        </w:rPr>
        <w:t xml:space="preserve">ra medlemmar </w:t>
      </w:r>
      <w:r>
        <w:rPr>
          <w:rFonts w:hAnsi="Times New Roman"/>
          <w:b/>
          <w:bCs/>
        </w:rPr>
        <w:t>ä</w:t>
      </w:r>
      <w:r>
        <w:rPr>
          <w:b/>
          <w:bCs/>
          <w:lang w:val="it-IT"/>
        </w:rPr>
        <w:t xml:space="preserve">r stolta </w:t>
      </w:r>
      <w:r>
        <w:rPr>
          <w:rFonts w:hAnsi="Times New Roman"/>
          <w:b/>
          <w:bCs/>
        </w:rPr>
        <w:t>ö</w:t>
      </w:r>
      <w:r>
        <w:rPr>
          <w:b/>
          <w:bCs/>
        </w:rPr>
        <w:t>ver att vara engagerade i.</w:t>
      </w:r>
    </w:p>
    <w:p w:rsidR="00E26294" w:rsidRDefault="00913581">
      <w:pPr>
        <w:pStyle w:val="Brdtext"/>
      </w:pPr>
      <w:r>
        <w:rPr>
          <w:b/>
          <w:bCs/>
        </w:rPr>
        <w:t>SRS ska verka f</w:t>
      </w:r>
      <w:r>
        <w:rPr>
          <w:rFonts w:ascii="Arial Unicode MS" w:hAnsi="Times New Roman"/>
          <w:b/>
          <w:bCs/>
        </w:rPr>
        <w:t>ö</w:t>
      </w:r>
      <w:r>
        <w:rPr>
          <w:b/>
          <w:bCs/>
        </w:rPr>
        <w:t>r att studentradio ska vara en sj</w:t>
      </w:r>
      <w:r>
        <w:rPr>
          <w:rFonts w:ascii="Arial Unicode MS" w:hAnsi="Times New Roman"/>
          <w:b/>
          <w:bCs/>
        </w:rPr>
        <w:t>ä</w:t>
      </w:r>
      <w:r>
        <w:rPr>
          <w:b/>
          <w:bCs/>
        </w:rPr>
        <w:t>lvklar del av radiosverige.</w:t>
      </w:r>
      <w:r>
        <w:t xml:space="preserve"> </w:t>
      </w:r>
    </w:p>
    <w:p w:rsidR="00E26294" w:rsidRDefault="00913581">
      <w:pPr>
        <w:pStyle w:val="Undertitel"/>
        <w:rPr>
          <w:sz w:val="24"/>
          <w:szCs w:val="24"/>
        </w:rPr>
      </w:pPr>
      <w:bookmarkStart w:id="3" w:name="_Toc2"/>
      <w:r>
        <w:rPr>
          <w:rFonts w:eastAsia="Arial Unicode MS" w:hAnsi="Arial Unicode MS" w:cs="Arial Unicode MS"/>
        </w:rPr>
        <w:t>Fokusomr</w:t>
      </w:r>
      <w:r>
        <w:rPr>
          <w:rFonts w:ascii="Arial Unicode MS" w:eastAsia="Arial Unicode MS" w:cs="Arial Unicode MS"/>
          <w:lang w:val="da-DK"/>
        </w:rPr>
        <w:t>å</w:t>
      </w:r>
      <w:r>
        <w:rPr>
          <w:rFonts w:eastAsia="Arial Unicode MS" w:hAnsi="Arial Unicode MS" w:cs="Arial Unicode MS"/>
        </w:rPr>
        <w:t xml:space="preserve">den </w:t>
      </w:r>
      <w:bookmarkEnd w:id="3"/>
    </w:p>
    <w:p w:rsidR="00E26294" w:rsidRDefault="00913581">
      <w:pPr>
        <w:pStyle w:val="Brdtext"/>
      </w:pPr>
      <w:r>
        <w:t>F</w:t>
      </w:r>
      <w:r>
        <w:rPr>
          <w:rFonts w:ascii="Arial Unicode MS" w:hAnsi="Times New Roman"/>
        </w:rPr>
        <w:t>ö</w:t>
      </w:r>
      <w:r>
        <w:t>ljande fokusomr</w:t>
      </w:r>
      <w:r>
        <w:rPr>
          <w:rFonts w:ascii="Arial Unicode MS" w:hAnsi="Times New Roman"/>
          <w:lang w:val="da-DK"/>
        </w:rPr>
        <w:t>å</w:t>
      </w:r>
      <w:r>
        <w:t xml:space="preserve">den </w:t>
      </w:r>
      <w:r>
        <w:rPr>
          <w:rFonts w:ascii="Arial Unicode MS" w:hAnsi="Times New Roman"/>
        </w:rPr>
        <w:t>ä</w:t>
      </w:r>
      <w:r>
        <w:t xml:space="preserve">r tagna ur SRS antagna </w:t>
      </w:r>
      <w:r>
        <w:rPr>
          <w:lang w:val="en-US"/>
        </w:rPr>
        <w:t>vision. F</w:t>
      </w:r>
      <w:r>
        <w:rPr>
          <w:rFonts w:ascii="Arial Unicode MS" w:hAnsi="Times New Roman"/>
        </w:rPr>
        <w:t>ö</w:t>
      </w:r>
      <w:r>
        <w:t>r att tydligg</w:t>
      </w:r>
      <w:r>
        <w:rPr>
          <w:rFonts w:ascii="Arial Unicode MS" w:hAnsi="Times New Roman"/>
        </w:rPr>
        <w:t>ö</w:t>
      </w:r>
      <w:r>
        <w:t>ra detta s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ä</w:t>
      </w:r>
      <w:r>
        <w:t>r de delarna av visionen fetmarkerade (se ovan). Fokusomr</w:t>
      </w:r>
      <w:r>
        <w:rPr>
          <w:rFonts w:ascii="Arial Unicode MS" w:hAnsi="Times New Roman"/>
          <w:lang w:val="da-DK"/>
        </w:rPr>
        <w:t>å</w:t>
      </w:r>
      <w:r>
        <w:t>det marknadsf</w:t>
      </w:r>
      <w:r>
        <w:rPr>
          <w:rFonts w:ascii="Arial Unicode MS" w:hAnsi="Times New Roman"/>
        </w:rPr>
        <w:t>ö</w:t>
      </w:r>
      <w:r>
        <w:t xml:space="preserve">ring har lagts till som en naturlig del av arbetet. </w:t>
      </w:r>
    </w:p>
    <w:p w:rsidR="00E26294" w:rsidRDefault="00913581">
      <w:pPr>
        <w:pStyle w:val="Liststycke"/>
        <w:numPr>
          <w:ilvl w:val="0"/>
          <w:numId w:val="2"/>
        </w:numPr>
        <w:rPr>
          <w:rFonts w:eastAsia="Times New Roman" w:hAnsi="Times New Roman" w:cs="Times New Roman"/>
          <w:position w:val="-2"/>
        </w:rPr>
      </w:pPr>
      <w:r>
        <w:lastRenderedPageBreak/>
        <w:t>Demokrati</w:t>
      </w:r>
    </w:p>
    <w:p w:rsidR="00E26294" w:rsidRDefault="00913581">
      <w:pPr>
        <w:pStyle w:val="Liststycke"/>
        <w:numPr>
          <w:ilvl w:val="0"/>
          <w:numId w:val="3"/>
        </w:numPr>
        <w:rPr>
          <w:rFonts w:eastAsia="Times New Roman" w:hAnsi="Times New Roman" w:cs="Times New Roman"/>
          <w:position w:val="-2"/>
        </w:rPr>
      </w:pPr>
      <w:r>
        <w:t xml:space="preserve">Sammankomster och utbyten </w:t>
      </w:r>
    </w:p>
    <w:p w:rsidR="00E26294" w:rsidRDefault="00913581">
      <w:pPr>
        <w:pStyle w:val="Liststycke"/>
        <w:numPr>
          <w:ilvl w:val="0"/>
          <w:numId w:val="4"/>
        </w:numPr>
        <w:rPr>
          <w:rFonts w:eastAsia="Times New Roman" w:hAnsi="Times New Roman" w:cs="Times New Roman"/>
          <w:position w:val="-2"/>
        </w:rPr>
      </w:pPr>
      <w:r>
        <w:t>Marknadsf</w:t>
      </w:r>
      <w:r>
        <w:rPr>
          <w:rFonts w:ascii="Arial Unicode MS" w:hAnsi="Times New Roman"/>
        </w:rPr>
        <w:t>ö</w:t>
      </w:r>
      <w:r>
        <w:t xml:space="preserve">ring </w:t>
      </w:r>
    </w:p>
    <w:p w:rsidR="00E26294" w:rsidRDefault="00913581">
      <w:pPr>
        <w:pStyle w:val="Liststycke"/>
        <w:numPr>
          <w:ilvl w:val="0"/>
          <w:numId w:val="5"/>
        </w:numPr>
        <w:rPr>
          <w:rFonts w:eastAsia="Times New Roman" w:hAnsi="Times New Roman" w:cs="Times New Roman"/>
          <w:position w:val="-2"/>
        </w:rPr>
      </w:pPr>
      <w:r>
        <w:t>V</w:t>
      </w:r>
      <w:r>
        <w:rPr>
          <w:rFonts w:ascii="Arial Unicode MS" w:hAnsi="Times New Roman"/>
        </w:rPr>
        <w:t>å</w:t>
      </w:r>
      <w:r>
        <w:t>ra medlemmar ska k</w:t>
      </w:r>
      <w:r>
        <w:rPr>
          <w:rFonts w:ascii="Arial Unicode MS" w:hAnsi="Times New Roman"/>
        </w:rPr>
        <w:t>ä</w:t>
      </w:r>
      <w:r>
        <w:t xml:space="preserve">nna sig stolta </w:t>
      </w:r>
      <w:r>
        <w:rPr>
          <w:rFonts w:ascii="Arial Unicode MS" w:hAnsi="Times New Roman"/>
        </w:rPr>
        <w:t>ö</w:t>
      </w:r>
      <w:r>
        <w:t>ver att vara del av SRS</w:t>
      </w:r>
    </w:p>
    <w:p w:rsidR="00E26294" w:rsidRDefault="00913581">
      <w:pPr>
        <w:pStyle w:val="Liststycke"/>
        <w:numPr>
          <w:ilvl w:val="0"/>
          <w:numId w:val="6"/>
        </w:numPr>
        <w:rPr>
          <w:rFonts w:eastAsia="Times New Roman" w:hAnsi="Times New Roman" w:cs="Times New Roman"/>
          <w:position w:val="-2"/>
        </w:rPr>
      </w:pPr>
      <w:r>
        <w:t>Studentradio, en sj</w:t>
      </w:r>
      <w:r>
        <w:rPr>
          <w:rFonts w:ascii="Arial Unicode MS" w:hAnsi="Times New Roman"/>
        </w:rPr>
        <w:t>ä</w:t>
      </w:r>
      <w:r>
        <w:t>lvklar del av radiosverige</w:t>
      </w:r>
    </w:p>
    <w:p w:rsidR="00E26294" w:rsidRDefault="00913581">
      <w:pPr>
        <w:pStyle w:val="Liststycke"/>
        <w:numPr>
          <w:ilvl w:val="0"/>
          <w:numId w:val="7"/>
        </w:numPr>
        <w:rPr>
          <w:rFonts w:eastAsia="Times New Roman" w:hAnsi="Times New Roman" w:cs="Times New Roman"/>
          <w:position w:val="-2"/>
        </w:rPr>
      </w:pPr>
      <w:r>
        <w:t xml:space="preserve">Ekonomisk stabilitet </w:t>
      </w:r>
    </w:p>
    <w:p w:rsidR="00E26294" w:rsidRDefault="00913581">
      <w:pPr>
        <w:pStyle w:val="Liststycke"/>
        <w:numPr>
          <w:ilvl w:val="0"/>
          <w:numId w:val="8"/>
        </w:numPr>
        <w:rPr>
          <w:rFonts w:eastAsia="Times New Roman" w:hAnsi="Times New Roman" w:cs="Times New Roman"/>
          <w:position w:val="-2"/>
        </w:rPr>
      </w:pPr>
      <w:r>
        <w:t>Plattform f</w:t>
      </w:r>
      <w:r>
        <w:rPr>
          <w:rFonts w:ascii="Arial Unicode MS" w:hAnsi="Times New Roman"/>
        </w:rPr>
        <w:t>ö</w:t>
      </w:r>
      <w:r>
        <w:t>r medlemsf</w:t>
      </w:r>
      <w:r>
        <w:rPr>
          <w:rFonts w:ascii="Arial Unicode MS" w:hAnsi="Times New Roman"/>
        </w:rPr>
        <w:t>ö</w:t>
      </w:r>
      <w:r>
        <w:t xml:space="preserve">reningar </w:t>
      </w:r>
    </w:p>
    <w:p w:rsidR="00E26294" w:rsidRDefault="00913581">
      <w:pPr>
        <w:pStyle w:val="Liststycke"/>
        <w:numPr>
          <w:ilvl w:val="0"/>
          <w:numId w:val="9"/>
        </w:numPr>
        <w:rPr>
          <w:rFonts w:eastAsia="Times New Roman" w:hAnsi="Times New Roman" w:cs="Times New Roman"/>
          <w:position w:val="-2"/>
        </w:rPr>
      </w:pPr>
      <w:r>
        <w:t xml:space="preserve">Struktur </w:t>
      </w:r>
    </w:p>
    <w:p w:rsidR="00E26294" w:rsidRDefault="00913581">
      <w:pPr>
        <w:pStyle w:val="Liststycke"/>
        <w:numPr>
          <w:ilvl w:val="0"/>
          <w:numId w:val="10"/>
        </w:numPr>
        <w:rPr>
          <w:rFonts w:eastAsia="Times New Roman" w:hAnsi="Times New Roman" w:cs="Times New Roman"/>
          <w:position w:val="-2"/>
        </w:rPr>
      </w:pPr>
      <w:r>
        <w:t xml:space="preserve">Utbildning </w:t>
      </w:r>
    </w:p>
    <w:p w:rsidR="00E26294" w:rsidRDefault="00913581">
      <w:pPr>
        <w:pStyle w:val="Liststycke"/>
        <w:numPr>
          <w:ilvl w:val="0"/>
          <w:numId w:val="11"/>
        </w:numPr>
        <w:rPr>
          <w:rFonts w:eastAsia="Times New Roman" w:hAnsi="Times New Roman" w:cs="Times New Roman"/>
          <w:position w:val="-2"/>
        </w:rPr>
      </w:pPr>
      <w:r>
        <w:t>N</w:t>
      </w:r>
      <w:r>
        <w:rPr>
          <w:rFonts w:ascii="Arial Unicode MS" w:hAnsi="Times New Roman"/>
        </w:rPr>
        <w:t>ä</w:t>
      </w:r>
      <w:r>
        <w:t xml:space="preserve">tverk-Externt </w:t>
      </w:r>
    </w:p>
    <w:p w:rsidR="00E26294" w:rsidRDefault="00913581">
      <w:pPr>
        <w:pStyle w:val="Liststycke"/>
        <w:numPr>
          <w:ilvl w:val="0"/>
          <w:numId w:val="12"/>
        </w:numPr>
        <w:rPr>
          <w:rFonts w:eastAsia="Times New Roman" w:hAnsi="Times New Roman" w:cs="Times New Roman"/>
          <w:position w:val="-2"/>
        </w:rPr>
      </w:pPr>
      <w:r>
        <w:t>N</w:t>
      </w:r>
      <w:r>
        <w:rPr>
          <w:rFonts w:ascii="Arial Unicode MS" w:hAnsi="Times New Roman"/>
        </w:rPr>
        <w:t>ä</w:t>
      </w:r>
      <w:r>
        <w:t xml:space="preserve">tverk-Internt </w:t>
      </w:r>
    </w:p>
    <w:p w:rsidR="00E26294" w:rsidRDefault="00913581">
      <w:pPr>
        <w:pStyle w:val="Liststycke"/>
        <w:numPr>
          <w:ilvl w:val="0"/>
          <w:numId w:val="13"/>
        </w:numPr>
        <w:rPr>
          <w:rFonts w:eastAsia="Times New Roman" w:hAnsi="Times New Roman" w:cs="Times New Roman"/>
          <w:position w:val="-2"/>
        </w:rPr>
      </w:pPr>
      <w:r>
        <w:t xml:space="preserve">Intern kommunikation </w:t>
      </w:r>
    </w:p>
    <w:p w:rsidR="00E26294" w:rsidRDefault="00913581">
      <w:pPr>
        <w:pStyle w:val="Liststycke"/>
        <w:numPr>
          <w:ilvl w:val="0"/>
          <w:numId w:val="14"/>
        </w:numPr>
        <w:rPr>
          <w:rFonts w:eastAsia="Times New Roman" w:hAnsi="Times New Roman" w:cs="Times New Roman"/>
          <w:position w:val="-2"/>
        </w:rPr>
      </w:pPr>
      <w:r>
        <w:t xml:space="preserve">Extern kommunikation </w:t>
      </w:r>
    </w:p>
    <w:p w:rsidR="00E26294" w:rsidRDefault="00E26294">
      <w:pPr>
        <w:pStyle w:val="Liststycke"/>
      </w:pPr>
    </w:p>
    <w:p w:rsidR="00E26294" w:rsidRDefault="00E26294">
      <w:pPr>
        <w:pStyle w:val="Liststycke"/>
        <w:rPr>
          <w:sz w:val="24"/>
          <w:szCs w:val="24"/>
        </w:rPr>
      </w:pPr>
    </w:p>
    <w:p w:rsidR="00E26294" w:rsidRDefault="00913581">
      <w:pPr>
        <w:pStyle w:val="Undertitel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4" w:name="_Toc3"/>
      <w:r>
        <w:t>Stä</w:t>
      </w:r>
      <w:r>
        <w:rPr>
          <w:lang w:val="da-DK"/>
        </w:rPr>
        <w:t>ndigt på</w:t>
      </w:r>
      <w:r>
        <w:t>g</w:t>
      </w:r>
      <w:r>
        <w:rPr>
          <w:lang w:val="da-DK"/>
        </w:rPr>
        <w:t>ående fokusområ</w:t>
      </w:r>
      <w:r>
        <w:t>den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-1114821</wp:posOffset>
                </wp:positionH>
                <wp:positionV relativeFrom="page">
                  <wp:posOffset>-490498</wp:posOffset>
                </wp:positionV>
                <wp:extent cx="852343" cy="11190248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343" cy="111902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87.8pt;margin-top:-38.6pt;width:67.1pt;height:881.1pt;z-index:25166233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C000" opacity="100.0%" type="solid"/>
                <v:stroke filltype="solid" color="#FFC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w:t xml:space="preserve"> </w:t>
      </w:r>
      <w:bookmarkEnd w:id="4"/>
    </w:p>
    <w:p w:rsidR="00E26294" w:rsidRDefault="00913581">
      <w:pPr>
        <w:pStyle w:val="Brdtext"/>
        <w:keepNext/>
        <w:keepLines/>
      </w:pPr>
      <w:r>
        <w:t>F</w:t>
      </w:r>
      <w:r>
        <w:rPr>
          <w:rFonts w:hAnsi="Times New Roman"/>
        </w:rPr>
        <w:t>ö</w:t>
      </w:r>
      <w:r>
        <w:t>ljande fokusomr</w:t>
      </w:r>
      <w:r>
        <w:rPr>
          <w:rFonts w:hAnsi="Times New Roman"/>
          <w:lang w:val="da-DK"/>
        </w:rPr>
        <w:t>å</w:t>
      </w:r>
      <w:r>
        <w:t xml:space="preserve">den </w:t>
      </w:r>
      <w:r>
        <w:rPr>
          <w:rFonts w:hAnsi="Times New Roman"/>
          <w:lang w:val="da-DK"/>
        </w:rPr>
        <w:t>å</w:t>
      </w:r>
      <w:r>
        <w:rPr>
          <w:lang w:val="da-DK"/>
        </w:rPr>
        <w:t>terkommer st</w:t>
      </w:r>
      <w:r>
        <w:rPr>
          <w:rFonts w:hAnsi="Times New Roman"/>
        </w:rPr>
        <w:t>ä</w:t>
      </w:r>
      <w:r>
        <w:t>ndigt under verksamhets</w:t>
      </w:r>
      <w:r>
        <w:rPr>
          <w:rFonts w:hAnsi="Times New Roman"/>
          <w:lang w:val="da-DK"/>
        </w:rPr>
        <w:t>å</w:t>
      </w:r>
      <w:r>
        <w:t>ret oberoende av visionstrategin.</w:t>
      </w:r>
    </w:p>
    <w:p w:rsidR="00E26294" w:rsidRDefault="00913581">
      <w:pPr>
        <w:pStyle w:val="Brdtext"/>
        <w:numPr>
          <w:ilvl w:val="0"/>
          <w:numId w:val="15"/>
        </w:numPr>
        <w:rPr>
          <w:rFonts w:eastAsia="Times New Roman" w:hAnsi="Times New Roman" w:cs="Times New Roman"/>
          <w:position w:val="-2"/>
        </w:rPr>
      </w:pPr>
      <w:r>
        <w:t>Demokrati</w:t>
      </w:r>
      <w:r>
        <w:br/>
        <w:t xml:space="preserve">SRS </w:t>
      </w:r>
      <w:r>
        <w:rPr>
          <w:rFonts w:ascii="Arial Unicode MS" w:hAnsi="Times New Roman"/>
        </w:rPr>
        <w:t>ä</w:t>
      </w:r>
      <w:r>
        <w:rPr>
          <w:lang w:val="da-DK"/>
        </w:rPr>
        <w:t>r en demokratisk f</w:t>
      </w:r>
      <w:r>
        <w:rPr>
          <w:rFonts w:ascii="Arial Unicode MS" w:hAnsi="Times New Roman"/>
        </w:rPr>
        <w:t>ö</w:t>
      </w:r>
      <w:r>
        <w:t>rening och kommer alltid att vara, d</w:t>
      </w:r>
      <w:r>
        <w:rPr>
          <w:rFonts w:ascii="Arial Unicode MS" w:hAnsi="Times New Roman"/>
        </w:rPr>
        <w:t>ä</w:t>
      </w:r>
      <w:r>
        <w:t>rf</w:t>
      </w:r>
      <w:r>
        <w:rPr>
          <w:rFonts w:ascii="Arial Unicode MS" w:hAnsi="Times New Roman"/>
        </w:rPr>
        <w:t>ö</w:t>
      </w:r>
      <w:r>
        <w:t xml:space="preserve">r </w:t>
      </w:r>
      <w:r>
        <w:rPr>
          <w:rFonts w:ascii="Arial Unicode MS" w:hAnsi="Times New Roman"/>
        </w:rPr>
        <w:t>ä</w:t>
      </w:r>
      <w:r>
        <w:rPr>
          <w:lang w:val="it-IT"/>
        </w:rPr>
        <w:t>r demokrati en st</w:t>
      </w:r>
      <w:r>
        <w:rPr>
          <w:rFonts w:ascii="Arial Unicode MS" w:hAnsi="Times New Roman"/>
        </w:rPr>
        <w:t>ä</w:t>
      </w:r>
      <w:r>
        <w:rPr>
          <w:lang w:val="de-DE"/>
        </w:rPr>
        <w:t>ndig prioritering d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 xml:space="preserve">allt arbete sker och utvecklas under ett demokratiskt styre. </w:t>
      </w:r>
    </w:p>
    <w:p w:rsidR="00E26294" w:rsidRDefault="00913581">
      <w:pPr>
        <w:pStyle w:val="Liststycke"/>
        <w:numPr>
          <w:ilvl w:val="0"/>
          <w:numId w:val="16"/>
        </w:numPr>
        <w:rPr>
          <w:rFonts w:eastAsia="Times New Roman" w:hAnsi="Times New Roman" w:cs="Times New Roman"/>
          <w:position w:val="-2"/>
        </w:rPr>
      </w:pPr>
      <w:r>
        <w:t>Ekonomisk stabilitet</w:t>
      </w:r>
      <w:r>
        <w:br/>
        <w:t xml:space="preserve">Det </w:t>
      </w:r>
      <w:r>
        <w:rPr>
          <w:rFonts w:ascii="Arial Unicode MS" w:hAnsi="Times New Roman"/>
        </w:rPr>
        <w:t>ä</w:t>
      </w:r>
      <w:r>
        <w:t xml:space="preserve">r viktigt att SRS </w:t>
      </w:r>
      <w:r>
        <w:rPr>
          <w:rFonts w:ascii="Arial Unicode MS" w:hAnsi="Times New Roman"/>
        </w:rPr>
        <w:t>ä</w:t>
      </w:r>
      <w:r>
        <w:t>r en ekonomiskt stabil organisation, d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det bidrag som v</w:t>
      </w:r>
      <w:r>
        <w:rPr>
          <w:rFonts w:ascii="Arial Unicode MS" w:hAnsi="Times New Roman"/>
        </w:rPr>
        <w:t>å</w:t>
      </w:r>
      <w:r>
        <w:t>ra medlemsf</w:t>
      </w:r>
      <w:r>
        <w:rPr>
          <w:rFonts w:ascii="Arial Unicode MS" w:hAnsi="Times New Roman"/>
        </w:rPr>
        <w:t>ö</w:t>
      </w:r>
      <w:r>
        <w:t>reningar f</w:t>
      </w:r>
      <w:r>
        <w:rPr>
          <w:rFonts w:ascii="Arial Unicode MS" w:hAnsi="Times New Roman"/>
        </w:rPr>
        <w:t>å</w:t>
      </w:r>
      <w:r>
        <w:t xml:space="preserve">r via SRS </w:t>
      </w:r>
      <w:r>
        <w:rPr>
          <w:rFonts w:ascii="Arial Unicode MS" w:hAnsi="Times New Roman"/>
        </w:rPr>
        <w:t>ä</w:t>
      </w:r>
      <w:r>
        <w:t>r till stor hj</w:t>
      </w:r>
      <w:r>
        <w:rPr>
          <w:rFonts w:ascii="Arial Unicode MS" w:hAnsi="Times New Roman"/>
        </w:rPr>
        <w:t>ä</w:t>
      </w:r>
      <w:r>
        <w:t>lp i deras respektive verksamheter.</w:t>
      </w:r>
    </w:p>
    <w:p w:rsidR="00E26294" w:rsidRDefault="00913581">
      <w:pPr>
        <w:pStyle w:val="Liststycke"/>
        <w:numPr>
          <w:ilvl w:val="0"/>
          <w:numId w:val="17"/>
        </w:numPr>
        <w:rPr>
          <w:rFonts w:eastAsia="Times New Roman" w:hAnsi="Times New Roman" w:cs="Times New Roman"/>
          <w:position w:val="-2"/>
        </w:rPr>
      </w:pPr>
      <w:r>
        <w:t>Utbildning</w:t>
      </w:r>
      <w:r>
        <w:br/>
        <w:t>Att erbjuda och uppmuntra utbildningstillf</w:t>
      </w:r>
      <w:r>
        <w:rPr>
          <w:rFonts w:ascii="Arial Unicode MS" w:hAnsi="Times New Roman"/>
        </w:rPr>
        <w:t>ä</w:t>
      </w:r>
      <w:r>
        <w:t>llen inom radioverksamhet och f</w:t>
      </w:r>
      <w:r>
        <w:rPr>
          <w:rFonts w:ascii="Arial Unicode MS" w:hAnsi="Times New Roman"/>
        </w:rPr>
        <w:t>ö</w:t>
      </w:r>
      <w:r>
        <w:t xml:space="preserve">reningsliv till </w:t>
      </w:r>
      <w:r>
        <w:rPr>
          <w:rFonts w:ascii="Times" w:eastAsia="Times" w:hAnsi="Times" w:cs="Times"/>
        </w:rPr>
        <w:br/>
      </w:r>
      <w:r>
        <w:t>SRSmedlemmar. I nul</w:t>
      </w:r>
      <w:r>
        <w:rPr>
          <w:rFonts w:ascii="Arial Unicode MS" w:hAnsi="Times New Roman"/>
        </w:rPr>
        <w:t>ä</w:t>
      </w:r>
      <w:r>
        <w:t>get (2015) g</w:t>
      </w:r>
      <w:r>
        <w:rPr>
          <w:rFonts w:ascii="Arial Unicode MS" w:hAnsi="Times New Roman"/>
        </w:rPr>
        <w:t>ö</w:t>
      </w:r>
      <w:r>
        <w:t>rs detta genom t.ex. LSU:s kurser, SRS fonder, n</w:t>
      </w:r>
      <w:r>
        <w:rPr>
          <w:rFonts w:ascii="Arial Unicode MS" w:hAnsi="Times New Roman"/>
        </w:rPr>
        <w:t>ä</w:t>
      </w:r>
      <w:r>
        <w:t>tverkstr</w:t>
      </w:r>
      <w:r>
        <w:rPr>
          <w:rFonts w:ascii="Arial Unicode MS" w:hAnsi="Times New Roman"/>
        </w:rPr>
        <w:t>ä</w:t>
      </w:r>
      <w:r>
        <w:t>ffar med mera.</w:t>
      </w:r>
    </w:p>
    <w:p w:rsidR="00E26294" w:rsidRDefault="00913581">
      <w:pPr>
        <w:pStyle w:val="Liststycke"/>
        <w:numPr>
          <w:ilvl w:val="0"/>
          <w:numId w:val="18"/>
        </w:numPr>
        <w:rPr>
          <w:rFonts w:eastAsia="Times New Roman" w:hAnsi="Times New Roman" w:cs="Times New Roman"/>
          <w:position w:val="-2"/>
        </w:rPr>
      </w:pPr>
      <w:r>
        <w:t>Sammankomster och utbyten</w:t>
      </w:r>
      <w:r>
        <w:br/>
        <w:t>I dagsl</w:t>
      </w:r>
      <w:r>
        <w:rPr>
          <w:rFonts w:ascii="Arial Unicode MS" w:hAnsi="Times New Roman"/>
        </w:rPr>
        <w:t>ä</w:t>
      </w:r>
      <w:r>
        <w:t>get (2015) s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sker minst 2 n</w:t>
      </w:r>
      <w:r>
        <w:rPr>
          <w:rFonts w:ascii="Arial Unicode MS" w:hAnsi="Times New Roman"/>
        </w:rPr>
        <w:t>ä</w:t>
      </w:r>
      <w:r>
        <w:t>tverkstr</w:t>
      </w:r>
      <w:r>
        <w:rPr>
          <w:rFonts w:ascii="Arial Unicode MS" w:hAnsi="Times New Roman"/>
        </w:rPr>
        <w:t>ä</w:t>
      </w:r>
      <w:r>
        <w:t>ffar, ut</w:t>
      </w:r>
      <w:r>
        <w:rPr>
          <w:rFonts w:ascii="Arial Unicode MS" w:hAnsi="Times New Roman"/>
        </w:rPr>
        <w:t>ö</w:t>
      </w:r>
      <w:r>
        <w:t>ver storm</w:t>
      </w:r>
      <w:r>
        <w:rPr>
          <w:rFonts w:ascii="Arial Unicode MS" w:hAnsi="Times New Roman"/>
        </w:rPr>
        <w:t>ö</w:t>
      </w:r>
      <w:r>
        <w:t>tena, per verksamhets</w:t>
      </w:r>
      <w:r>
        <w:rPr>
          <w:rFonts w:ascii="Arial Unicode MS" w:hAnsi="Times New Roman"/>
        </w:rPr>
        <w:t>å</w:t>
      </w:r>
      <w:r>
        <w:t xml:space="preserve">r. </w:t>
      </w:r>
    </w:p>
    <w:p w:rsidR="00E26294" w:rsidRDefault="00913581">
      <w:pPr>
        <w:pStyle w:val="Liststycke"/>
        <w:numPr>
          <w:ilvl w:val="0"/>
          <w:numId w:val="19"/>
        </w:numPr>
        <w:rPr>
          <w:rFonts w:eastAsia="Times New Roman" w:hAnsi="Times New Roman" w:cs="Times New Roman"/>
          <w:position w:val="-2"/>
        </w:rPr>
      </w:pPr>
      <w:r>
        <w:t>Struktur</w:t>
      </w:r>
      <w:r>
        <w:br/>
        <w:t>SRS medlemsf</w:t>
      </w:r>
      <w:r>
        <w:rPr>
          <w:rFonts w:ascii="Arial Unicode MS" w:hAnsi="Times New Roman"/>
        </w:rPr>
        <w:t>ö</w:t>
      </w:r>
      <w:r>
        <w:t>reningar ska kunna v</w:t>
      </w:r>
      <w:r>
        <w:rPr>
          <w:rFonts w:ascii="Arial Unicode MS" w:hAnsi="Times New Roman"/>
        </w:rPr>
        <w:t>ä</w:t>
      </w:r>
      <w:r>
        <w:t>nda sig till SRS f</w:t>
      </w:r>
      <w:r>
        <w:rPr>
          <w:rFonts w:ascii="Arial Unicode MS" w:hAnsi="Times New Roman"/>
        </w:rPr>
        <w:t>ö</w:t>
      </w:r>
      <w:r>
        <w:t>r hj</w:t>
      </w:r>
      <w:r>
        <w:rPr>
          <w:rFonts w:ascii="Arial Unicode MS" w:hAnsi="Times New Roman"/>
        </w:rPr>
        <w:t>ä</w:t>
      </w:r>
      <w:r>
        <w:t>lp och v</w:t>
      </w:r>
      <w:r>
        <w:rPr>
          <w:rFonts w:ascii="Arial Unicode MS" w:hAnsi="Times New Roman"/>
        </w:rPr>
        <w:t>ä</w:t>
      </w:r>
      <w:r>
        <w:t>gledning om s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ö</w:t>
      </w:r>
      <w:r>
        <w:t>nskas.</w:t>
      </w:r>
    </w:p>
    <w:p w:rsidR="00E26294" w:rsidRDefault="00913581">
      <w:pPr>
        <w:pStyle w:val="Undertitel"/>
        <w:rPr>
          <w:rFonts w:ascii="Times" w:eastAsia="Times" w:hAnsi="Times" w:cs="Times"/>
        </w:rPr>
      </w:pPr>
      <w:bookmarkStart w:id="5" w:name="_Toc4"/>
      <w:r>
        <w:rPr>
          <w:rFonts w:eastAsia="Arial Unicode MS" w:hAnsi="Arial Unicode MS" w:cs="Arial Unicode MS"/>
        </w:rPr>
        <w:t>2-</w:t>
      </w:r>
      <w:r>
        <w:rPr>
          <w:rFonts w:ascii="Arial Unicode MS" w:eastAsia="Arial Unicode MS" w:cs="Arial Unicode MS"/>
          <w:lang w:val="da-DK"/>
        </w:rPr>
        <w:t>å</w:t>
      </w:r>
      <w:r>
        <w:rPr>
          <w:rFonts w:eastAsia="Arial Unicode MS" w:hAnsi="Arial Unicode MS" w:cs="Arial Unicode MS"/>
        </w:rPr>
        <w:t xml:space="preserve">rsplan </w:t>
      </w:r>
      <w:bookmarkEnd w:id="5"/>
    </w:p>
    <w:p w:rsidR="00E26294" w:rsidRDefault="00913581">
      <w:pPr>
        <w:pStyle w:val="Brdtext"/>
        <w:rPr>
          <w:rFonts w:ascii="Times" w:eastAsia="Times" w:hAnsi="Times" w:cs="Times"/>
        </w:rPr>
      </w:pPr>
      <w:r>
        <w:t>Under de n</w:t>
      </w:r>
      <w:r>
        <w:rPr>
          <w:rFonts w:ascii="Arial Unicode MS" w:hAnsi="Times New Roman"/>
        </w:rPr>
        <w:t>ä</w:t>
      </w:r>
      <w:r>
        <w:t xml:space="preserve">rmaste 2 </w:t>
      </w:r>
      <w:r>
        <w:rPr>
          <w:rFonts w:ascii="Arial Unicode MS" w:hAnsi="Times New Roman"/>
          <w:lang w:val="da-DK"/>
        </w:rPr>
        <w:t>å</w:t>
      </w:r>
      <w:r>
        <w:t>ren s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ska SRS fokusera p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att bygga upp och f</w:t>
      </w:r>
      <w:r>
        <w:rPr>
          <w:rFonts w:ascii="Arial Unicode MS" w:hAnsi="Times New Roman"/>
        </w:rPr>
        <w:t>ö</w:t>
      </w:r>
      <w:r>
        <w:t>rst</w:t>
      </w:r>
      <w:r>
        <w:rPr>
          <w:rFonts w:ascii="Arial Unicode MS" w:hAnsi="Times New Roman"/>
        </w:rPr>
        <w:t>ä</w:t>
      </w:r>
      <w:r>
        <w:t>rka SRS-gemenskapen, bygga broar mellan medlemsf</w:t>
      </w:r>
      <w:r>
        <w:rPr>
          <w:rFonts w:ascii="Arial Unicode MS" w:hAnsi="Times New Roman"/>
        </w:rPr>
        <w:t>ö</w:t>
      </w:r>
      <w:r>
        <w:t xml:space="preserve">reningarna och inspirera till </w:t>
      </w:r>
      <w:r>
        <w:rPr>
          <w:rFonts w:ascii="Arial Unicode MS" w:hAnsi="Times New Roman"/>
        </w:rPr>
        <w:t>ö</w:t>
      </w:r>
      <w:r>
        <w:t>kat intresse f</w:t>
      </w:r>
      <w:r>
        <w:rPr>
          <w:rFonts w:ascii="Arial Unicode MS" w:hAnsi="Times New Roman"/>
        </w:rPr>
        <w:t>ö</w:t>
      </w:r>
      <w:r>
        <w:t>r SRS-verksamhet.</w:t>
      </w:r>
    </w:p>
    <w:p w:rsidR="00E26294" w:rsidRDefault="00913581">
      <w:pPr>
        <w:pStyle w:val="Liststycke"/>
        <w:numPr>
          <w:ilvl w:val="0"/>
          <w:numId w:val="20"/>
        </w:numPr>
        <w:rPr>
          <w:rFonts w:eastAsia="Times New Roman" w:hAnsi="Times New Roman" w:cs="Times New Roman"/>
          <w:position w:val="-2"/>
        </w:rPr>
      </w:pPr>
      <w:r>
        <w:lastRenderedPageBreak/>
        <w:t>N</w:t>
      </w:r>
      <w:r>
        <w:rPr>
          <w:rFonts w:ascii="Arial Unicode MS" w:hAnsi="Times New Roman"/>
        </w:rPr>
        <w:t>ä</w:t>
      </w:r>
      <w:r>
        <w:t>tverk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 xml:space="preserve">internt </w:t>
      </w:r>
    </w:p>
    <w:p w:rsidR="00E26294" w:rsidRDefault="00913581">
      <w:pPr>
        <w:pStyle w:val="Liststycke"/>
        <w:numPr>
          <w:ilvl w:val="0"/>
          <w:numId w:val="21"/>
        </w:numPr>
        <w:rPr>
          <w:rFonts w:eastAsia="Times New Roman" w:hAnsi="Times New Roman" w:cs="Times New Roman"/>
          <w:position w:val="-2"/>
        </w:rPr>
      </w:pPr>
      <w:r>
        <w:t xml:space="preserve">Internkommunikation </w:t>
      </w:r>
    </w:p>
    <w:p w:rsidR="00E26294" w:rsidRDefault="00913581">
      <w:pPr>
        <w:pStyle w:val="Liststycke"/>
        <w:numPr>
          <w:ilvl w:val="0"/>
          <w:numId w:val="22"/>
        </w:numPr>
        <w:rPr>
          <w:rFonts w:eastAsia="Times New Roman" w:hAnsi="Times New Roman" w:cs="Times New Roman"/>
          <w:position w:val="-2"/>
        </w:rPr>
      </w:pPr>
      <w:r>
        <w:t>Plattform f</w:t>
      </w:r>
      <w:r>
        <w:rPr>
          <w:rFonts w:ascii="Arial Unicode MS" w:hAnsi="Times New Roman"/>
        </w:rPr>
        <w:t>ö</w:t>
      </w:r>
      <w:r>
        <w:t>r medlemsf</w:t>
      </w:r>
      <w:r>
        <w:rPr>
          <w:rFonts w:ascii="Arial Unicode MS" w:hAnsi="Times New Roman"/>
        </w:rPr>
        <w:t>ö</w:t>
      </w:r>
      <w:r>
        <w:t xml:space="preserve">reningarna </w:t>
      </w:r>
    </w:p>
    <w:p w:rsidR="00E26294" w:rsidRDefault="00913581">
      <w:pPr>
        <w:pStyle w:val="Liststycke"/>
        <w:numPr>
          <w:ilvl w:val="0"/>
          <w:numId w:val="23"/>
        </w:numPr>
        <w:rPr>
          <w:rFonts w:eastAsia="Times New Roman" w:hAnsi="Times New Roman" w:cs="Times New Roman"/>
          <w:position w:val="-2"/>
        </w:rPr>
      </w:pPr>
      <w:r>
        <w:t xml:space="preserve">Sammankomster och utbyten </w:t>
      </w:r>
    </w:p>
    <w:p w:rsidR="00E26294" w:rsidRDefault="00913581">
      <w:pPr>
        <w:pStyle w:val="Undertitel"/>
        <w:rPr>
          <w:rFonts w:ascii="Times" w:eastAsia="Times" w:hAnsi="Times" w:cs="Times"/>
          <w:sz w:val="24"/>
          <w:szCs w:val="24"/>
        </w:rPr>
      </w:pPr>
      <w:bookmarkStart w:id="6" w:name="_Toc5"/>
      <w:r>
        <w:rPr>
          <w:rFonts w:eastAsia="Arial Unicode MS" w:hAnsi="Arial Unicode MS" w:cs="Arial Unicode MS"/>
        </w:rPr>
        <w:t>5-</w:t>
      </w:r>
      <w:r>
        <w:rPr>
          <w:rFonts w:ascii="Arial Unicode MS" w:eastAsia="Arial Unicode MS" w:cs="Arial Unicode MS"/>
          <w:lang w:val="da-DK"/>
        </w:rPr>
        <w:t>å</w:t>
      </w:r>
      <w:r>
        <w:rPr>
          <w:rFonts w:eastAsia="Arial Unicode MS" w:hAnsi="Arial Unicode MS" w:cs="Arial Unicode MS"/>
        </w:rPr>
        <w:t xml:space="preserve">rsplan </w:t>
      </w:r>
      <w:bookmarkEnd w:id="6"/>
    </w:p>
    <w:p w:rsidR="00E26294" w:rsidRDefault="00913581">
      <w:pPr>
        <w:pStyle w:val="Brdtext"/>
      </w:pPr>
      <w:r>
        <w:rPr>
          <w:lang w:val="da-DK"/>
        </w:rPr>
        <w:t>Nu har det g</w:t>
      </w:r>
      <w:r>
        <w:rPr>
          <w:rFonts w:ascii="Arial Unicode MS" w:hAnsi="Times New Roman"/>
          <w:lang w:val="da-DK"/>
        </w:rPr>
        <w:t>å</w:t>
      </w:r>
      <w:r>
        <w:t xml:space="preserve">tt 2 </w:t>
      </w:r>
      <w:r>
        <w:rPr>
          <w:rFonts w:ascii="Arial Unicode MS" w:hAnsi="Times New Roman"/>
          <w:lang w:val="da-DK"/>
        </w:rPr>
        <w:t>å</w:t>
      </w:r>
      <w:r>
        <w:t xml:space="preserve">r och vi har 3 </w:t>
      </w:r>
      <w:r>
        <w:rPr>
          <w:rFonts w:ascii="Arial Unicode MS" w:hAnsi="Times New Roman"/>
          <w:lang w:val="da-DK"/>
        </w:rPr>
        <w:t>å</w:t>
      </w:r>
      <w:r>
        <w:t>r kvar p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v</w:t>
      </w:r>
      <w:r>
        <w:rPr>
          <w:rFonts w:ascii="Arial Unicode MS" w:hAnsi="Times New Roman"/>
          <w:lang w:val="da-DK"/>
        </w:rPr>
        <w:t>å</w:t>
      </w:r>
      <w:r>
        <w:t xml:space="preserve">ran 5 </w:t>
      </w:r>
      <w:r>
        <w:rPr>
          <w:rFonts w:ascii="Arial Unicode MS" w:hAnsi="Times New Roman"/>
          <w:lang w:val="da-DK"/>
        </w:rPr>
        <w:t>å</w:t>
      </w:r>
      <w:r>
        <w:t>rsplan. SRS-gemenskapen har blivit starkare, medlemsf</w:t>
      </w:r>
      <w:r>
        <w:rPr>
          <w:rFonts w:ascii="Arial Unicode MS" w:hAnsi="Times New Roman"/>
        </w:rPr>
        <w:t>ö</w:t>
      </w:r>
      <w:r>
        <w:t>reningarna har b</w:t>
      </w:r>
      <w:r>
        <w:rPr>
          <w:rFonts w:ascii="Arial Unicode MS" w:hAnsi="Times New Roman"/>
        </w:rPr>
        <w:t>ö</w:t>
      </w:r>
      <w:r>
        <w:t>rjat l</w:t>
      </w:r>
      <w:r>
        <w:rPr>
          <w:rFonts w:ascii="Arial Unicode MS" w:hAnsi="Times New Roman"/>
        </w:rPr>
        <w:t>ä</w:t>
      </w:r>
      <w:r>
        <w:t>ra varandra, vi har en ny fungerande plattform f</w:t>
      </w:r>
      <w:r>
        <w:rPr>
          <w:rFonts w:ascii="Arial Unicode MS" w:hAnsi="Times New Roman"/>
        </w:rPr>
        <w:t>ö</w:t>
      </w:r>
      <w:r>
        <w:rPr>
          <w:lang w:val="da-DK"/>
        </w:rPr>
        <w:t>r medlemsf</w:t>
      </w:r>
      <w:r>
        <w:rPr>
          <w:rFonts w:ascii="Arial Unicode MS" w:hAnsi="Times New Roman"/>
        </w:rPr>
        <w:t>ö</w:t>
      </w:r>
      <w:r>
        <w:t>reningarna och intresset f</w:t>
      </w:r>
      <w:r>
        <w:rPr>
          <w:rFonts w:ascii="Arial Unicode MS" w:hAnsi="Times New Roman"/>
        </w:rPr>
        <w:t>ö</w:t>
      </w:r>
      <w:r>
        <w:t xml:space="preserve">r SRS-verksamhet har </w:t>
      </w:r>
      <w:r>
        <w:rPr>
          <w:rFonts w:ascii="Arial Unicode MS" w:hAnsi="Times New Roman"/>
        </w:rPr>
        <w:t>ö</w:t>
      </w:r>
      <w:r>
        <w:t>kat. Fokusomr</w:t>
      </w:r>
      <w:r>
        <w:rPr>
          <w:rFonts w:ascii="Arial Unicode MS" w:hAnsi="Times New Roman"/>
          <w:lang w:val="da-DK"/>
        </w:rPr>
        <w:t>å</w:t>
      </w:r>
      <w:r>
        <w:t>dena fr</w:t>
      </w:r>
      <w:r>
        <w:rPr>
          <w:rFonts w:ascii="Arial Unicode MS" w:hAnsi="Times New Roman"/>
          <w:lang w:val="da-DK"/>
        </w:rPr>
        <w:t>å</w:t>
      </w:r>
      <w:r>
        <w:t>n 2-</w:t>
      </w:r>
      <w:r>
        <w:rPr>
          <w:rFonts w:ascii="Arial Unicode MS" w:hAnsi="Times New Roman"/>
          <w:lang w:val="da-DK"/>
        </w:rPr>
        <w:t>å</w:t>
      </w:r>
      <w:r>
        <w:t xml:space="preserve">rsplanen ligger kvar men </w:t>
      </w:r>
      <w:r>
        <w:rPr>
          <w:rFonts w:ascii="Arial Unicode MS" w:hAnsi="Times New Roman"/>
        </w:rPr>
        <w:t>ä</w:t>
      </w:r>
      <w:r>
        <w:t>r inte l</w:t>
      </w:r>
      <w:r>
        <w:rPr>
          <w:rFonts w:ascii="Arial Unicode MS" w:hAnsi="Times New Roman"/>
        </w:rPr>
        <w:t>ä</w:t>
      </w:r>
      <w:r>
        <w:t>ngre lika h</w:t>
      </w:r>
      <w:r>
        <w:rPr>
          <w:rFonts w:ascii="Arial Unicode MS" w:hAnsi="Times New Roman"/>
        </w:rPr>
        <w:t>ö</w:t>
      </w:r>
      <w:r>
        <w:t>gt prioriterade, de ska f</w:t>
      </w:r>
      <w:r>
        <w:rPr>
          <w:rFonts w:ascii="Arial Unicode MS" w:hAnsi="Times New Roman"/>
        </w:rPr>
        <w:t>ö</w:t>
      </w:r>
      <w:r>
        <w:t>rhoppningsvis ha b</w:t>
      </w:r>
      <w:r>
        <w:rPr>
          <w:rFonts w:ascii="Arial Unicode MS" w:hAnsi="Times New Roman"/>
        </w:rPr>
        <w:t>ö</w:t>
      </w:r>
      <w:r>
        <w:t>rjat flyta p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av sig sj</w:t>
      </w:r>
      <w:r>
        <w:rPr>
          <w:rFonts w:ascii="Arial Unicode MS" w:hAnsi="Times New Roman"/>
        </w:rPr>
        <w:t>ä</w:t>
      </w:r>
      <w:r>
        <w:t>lva.</w:t>
      </w:r>
    </w:p>
    <w:p w:rsidR="00E26294" w:rsidRDefault="00913581">
      <w:pPr>
        <w:pStyle w:val="Brdtext"/>
        <w:rPr>
          <w:rFonts w:ascii="Times" w:eastAsia="Times" w:hAnsi="Times" w:cs="Times"/>
          <w:sz w:val="24"/>
          <w:szCs w:val="24"/>
        </w:rPr>
      </w:pPr>
      <w:r>
        <w:t>Med den nya instr</w:t>
      </w:r>
      <w:r>
        <w:rPr>
          <w:rFonts w:ascii="Arial Unicode MS" w:hAnsi="Times New Roman"/>
        </w:rPr>
        <w:t>ö</w:t>
      </w:r>
      <w:r>
        <w:t xml:space="preserve">mmingen av medlemmar som </w:t>
      </w:r>
      <w:r>
        <w:rPr>
          <w:rFonts w:ascii="Arial Unicode MS" w:hAnsi="Times New Roman"/>
        </w:rPr>
        <w:t>ä</w:t>
      </w:r>
      <w:r>
        <w:t xml:space="preserve">r nyfikna och intresserade av vad SRS har att erbjuda, kan det vara bra att prioritera utbildning och struktur. Det </w:t>
      </w:r>
      <w:r>
        <w:rPr>
          <w:rFonts w:ascii="Arial Unicode MS" w:hAnsi="Times New Roman"/>
        </w:rPr>
        <w:t>ä</w:t>
      </w:r>
      <w:r>
        <w:t xml:space="preserve">r </w:t>
      </w:r>
      <w:r>
        <w:rPr>
          <w:rFonts w:ascii="Arial Unicode MS" w:hAnsi="Times New Roman"/>
        </w:rPr>
        <w:t>ä</w:t>
      </w:r>
      <w:r>
        <w:t>ven dags att b</w:t>
      </w:r>
      <w:r>
        <w:rPr>
          <w:rFonts w:ascii="Arial Unicode MS" w:hAnsi="Times New Roman"/>
        </w:rPr>
        <w:t>ö</w:t>
      </w:r>
      <w:r>
        <w:t>rja f</w:t>
      </w:r>
      <w:r>
        <w:rPr>
          <w:rFonts w:ascii="Arial Unicode MS" w:hAnsi="Times New Roman"/>
        </w:rPr>
        <w:t>ö</w:t>
      </w:r>
      <w:r>
        <w:rPr>
          <w:lang w:val="da-DK"/>
        </w:rPr>
        <w:t>rbereda inf</w:t>
      </w:r>
      <w:r>
        <w:rPr>
          <w:rFonts w:ascii="Arial Unicode MS" w:hAnsi="Times New Roman"/>
        </w:rPr>
        <w:t>ö</w:t>
      </w:r>
      <w:r>
        <w:t>r en stark marknadsf</w:t>
      </w:r>
      <w:r>
        <w:rPr>
          <w:rFonts w:ascii="Arial Unicode MS" w:hAnsi="Times New Roman"/>
        </w:rPr>
        <w:t>ö</w:t>
      </w:r>
      <w:r>
        <w:t>ring. En form av det kan vara en SRS-portfolio d</w:t>
      </w:r>
      <w:r>
        <w:rPr>
          <w:rFonts w:ascii="Arial Unicode MS" w:hAnsi="Times New Roman"/>
        </w:rPr>
        <w:t>ä</w:t>
      </w:r>
      <w:r>
        <w:t>r information samlas in om olika projekt som v</w:t>
      </w:r>
      <w:r>
        <w:rPr>
          <w:rFonts w:ascii="Arial Unicode MS" w:hAnsi="Times New Roman"/>
          <w:lang w:val="da-DK"/>
        </w:rPr>
        <w:t>å</w:t>
      </w:r>
      <w:r>
        <w:rPr>
          <w:lang w:val="da-DK"/>
        </w:rPr>
        <w:t>ra medlemsf</w:t>
      </w:r>
      <w:r>
        <w:rPr>
          <w:rFonts w:ascii="Arial Unicode MS" w:hAnsi="Times New Roman"/>
        </w:rPr>
        <w:t>ö</w:t>
      </w:r>
      <w:r>
        <w:t>reningar arbetat med, tidningsurklipp, recensioner, l</w:t>
      </w:r>
      <w:r>
        <w:rPr>
          <w:rFonts w:ascii="Arial Unicode MS" w:hAnsi="Times New Roman"/>
        </w:rPr>
        <w:t>ä</w:t>
      </w:r>
      <w:r>
        <w:t>nkar med mera.</w:t>
      </w:r>
    </w:p>
    <w:p w:rsidR="00E26294" w:rsidRDefault="00913581">
      <w:pPr>
        <w:pStyle w:val="Liststycke"/>
        <w:numPr>
          <w:ilvl w:val="0"/>
          <w:numId w:val="24"/>
        </w:numPr>
        <w:rPr>
          <w:rFonts w:eastAsia="Times New Roman" w:hAnsi="Times New Roman" w:cs="Times New Roman"/>
          <w:position w:val="-2"/>
        </w:rPr>
      </w:pPr>
      <w:r>
        <w:t>Marknadsf</w:t>
      </w:r>
      <w:r>
        <w:rPr>
          <w:rFonts w:ascii="Arial Unicode MS" w:hAnsi="Times New Roman"/>
        </w:rPr>
        <w:t>ö</w:t>
      </w:r>
      <w:r>
        <w:t xml:space="preserve">ring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 xml:space="preserve">SRS-portfolio </w:t>
      </w:r>
    </w:p>
    <w:p w:rsidR="00E26294" w:rsidRDefault="00913581">
      <w:pPr>
        <w:pStyle w:val="Liststycke"/>
        <w:numPr>
          <w:ilvl w:val="0"/>
          <w:numId w:val="25"/>
        </w:numPr>
        <w:rPr>
          <w:rFonts w:eastAsia="Times New Roman" w:hAnsi="Times New Roman" w:cs="Times New Roman"/>
          <w:position w:val="-2"/>
        </w:rPr>
      </w:pPr>
      <w:r>
        <w:t xml:space="preserve">Utbildning </w:t>
      </w:r>
    </w:p>
    <w:p w:rsidR="00E26294" w:rsidRDefault="00913581">
      <w:pPr>
        <w:pStyle w:val="Liststycke"/>
        <w:numPr>
          <w:ilvl w:val="0"/>
          <w:numId w:val="26"/>
        </w:numPr>
        <w:rPr>
          <w:rFonts w:eastAsia="Times New Roman" w:hAnsi="Times New Roman" w:cs="Times New Roman"/>
          <w:position w:val="-2"/>
        </w:rPr>
      </w:pPr>
      <w:r>
        <w:t xml:space="preserve">Struktur </w:t>
      </w:r>
    </w:p>
    <w:p w:rsidR="00E26294" w:rsidRDefault="00913581">
      <w:pPr>
        <w:pStyle w:val="Liststycke"/>
        <w:numPr>
          <w:ilvl w:val="0"/>
          <w:numId w:val="27"/>
        </w:numPr>
        <w:rPr>
          <w:rFonts w:eastAsia="Times New Roman" w:hAnsi="Times New Roman" w:cs="Times New Roman"/>
          <w:position w:val="-2"/>
        </w:rPr>
      </w:pPr>
      <w:r>
        <w:t>N</w:t>
      </w:r>
      <w:r>
        <w:rPr>
          <w:rFonts w:ascii="Arial Unicode MS" w:hAnsi="Times New Roman"/>
        </w:rPr>
        <w:t>ä</w:t>
      </w:r>
      <w:r>
        <w:t>tverk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 xml:space="preserve">internt </w:t>
      </w:r>
    </w:p>
    <w:p w:rsidR="00E26294" w:rsidRDefault="00913581">
      <w:pPr>
        <w:pStyle w:val="Liststycke"/>
        <w:numPr>
          <w:ilvl w:val="0"/>
          <w:numId w:val="28"/>
        </w:numPr>
        <w:rPr>
          <w:rFonts w:eastAsia="Times New Roman" w:hAnsi="Times New Roman" w:cs="Times New Roman"/>
          <w:position w:val="-2"/>
        </w:rPr>
      </w:pPr>
      <w:r>
        <w:t xml:space="preserve">Intern kommunikation </w:t>
      </w:r>
    </w:p>
    <w:p w:rsidR="00E26294" w:rsidRDefault="00913581">
      <w:pPr>
        <w:pStyle w:val="Liststycke"/>
        <w:numPr>
          <w:ilvl w:val="0"/>
          <w:numId w:val="29"/>
        </w:numPr>
        <w:tabs>
          <w:tab w:val="num" w:pos="892"/>
        </w:tabs>
        <w:ind w:left="892" w:hanging="172"/>
        <w:rPr>
          <w:rFonts w:eastAsia="Times New Roman" w:hAnsi="Times New Roman" w:cs="Times New Roman"/>
          <w:position w:val="-2"/>
        </w:rPr>
      </w:pPr>
      <w:r>
        <w:rPr>
          <w:rFonts w:ascii="Times"/>
        </w:rPr>
        <w:t>Sammankomster och utbyten</w:t>
      </w:r>
    </w:p>
    <w:p w:rsidR="00E26294" w:rsidRDefault="00913581">
      <w:pPr>
        <w:pStyle w:val="Undertitel"/>
      </w:pPr>
      <w:bookmarkStart w:id="7" w:name="_Toc6"/>
      <w:r>
        <w:rPr>
          <w:rFonts w:eastAsia="Arial Unicode MS" w:hAnsi="Arial Unicode MS" w:cs="Arial Unicode MS"/>
        </w:rPr>
        <w:t>10-</w:t>
      </w:r>
      <w:r>
        <w:rPr>
          <w:rFonts w:ascii="Arial Unicode MS" w:eastAsia="Arial Unicode MS" w:cs="Arial Unicode MS"/>
          <w:lang w:val="da-DK"/>
        </w:rPr>
        <w:t>å</w:t>
      </w:r>
      <w:r>
        <w:rPr>
          <w:rFonts w:eastAsia="Arial Unicode MS" w:hAnsi="Arial Unicode MS" w:cs="Arial Unicode MS"/>
        </w:rPr>
        <w:t>rsplan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-893444</wp:posOffset>
                </wp:positionH>
                <wp:positionV relativeFrom="page">
                  <wp:posOffset>6350</wp:posOffset>
                </wp:positionV>
                <wp:extent cx="625185" cy="10680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85" cy="10680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70.3pt;margin-top:0.5pt;width:49.2pt;height:841.0pt;z-index:25166438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C000" opacity="100.0%" type="solid"/>
                <v:stroke filltype="solid" color="#FFC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w:rPr>
          <w:rFonts w:eastAsia="Arial Unicode MS" w:hAnsi="Arial Unicode MS" w:cs="Arial Unicode MS"/>
        </w:rPr>
        <w:t xml:space="preserve"> </w:t>
      </w:r>
      <w:bookmarkEnd w:id="7"/>
    </w:p>
    <w:p w:rsidR="00E26294" w:rsidRDefault="00913581">
      <w:pPr>
        <w:pStyle w:val="Brdtext"/>
      </w:pPr>
      <w:r>
        <w:t xml:space="preserve">Nu har 5 </w:t>
      </w:r>
      <w:r>
        <w:rPr>
          <w:rFonts w:ascii="Arial Unicode MS" w:hAnsi="Times New Roman"/>
          <w:lang w:val="da-DK"/>
        </w:rPr>
        <w:t>å</w:t>
      </w:r>
      <w:r>
        <w:t>r g</w:t>
      </w:r>
      <w:r>
        <w:rPr>
          <w:rFonts w:ascii="Arial Unicode MS" w:hAnsi="Times New Roman"/>
          <w:lang w:val="da-DK"/>
        </w:rPr>
        <w:t>å</w:t>
      </w:r>
      <w:r>
        <w:t>tt och en SRS-portfolio har b</w:t>
      </w:r>
      <w:r>
        <w:rPr>
          <w:rFonts w:ascii="Arial Unicode MS" w:hAnsi="Times New Roman"/>
        </w:rPr>
        <w:t>ö</w:t>
      </w:r>
      <w:r>
        <w:t>rjat fyllas med allt v</w:t>
      </w:r>
      <w:r>
        <w:rPr>
          <w:rFonts w:ascii="Arial Unicode MS" w:hAnsi="Times New Roman"/>
          <w:lang w:val="da-DK"/>
        </w:rPr>
        <w:t>å</w:t>
      </w:r>
      <w:r>
        <w:rPr>
          <w:lang w:val="da-DK"/>
        </w:rPr>
        <w:t xml:space="preserve">ra medlemsstationer </w:t>
      </w:r>
      <w:r>
        <w:t>g</w:t>
      </w:r>
      <w:r>
        <w:rPr>
          <w:rFonts w:ascii="Arial Unicode MS" w:hAnsi="Times New Roman"/>
        </w:rPr>
        <w:t>ö</w:t>
      </w:r>
      <w:r>
        <w:t xml:space="preserve">r och har gjort. </w:t>
      </w:r>
      <w:r>
        <w:rPr>
          <w:lang w:val="da-DK"/>
        </w:rPr>
        <w:t>Med hj</w:t>
      </w:r>
      <w:r>
        <w:rPr>
          <w:rFonts w:ascii="Arial Unicode MS" w:hAnsi="Times New Roman"/>
        </w:rPr>
        <w:t>ä</w:t>
      </w:r>
      <w:r>
        <w:t>lp av portfolion, samt annat marknadsf</w:t>
      </w:r>
      <w:r>
        <w:rPr>
          <w:rFonts w:ascii="Arial Unicode MS" w:hAnsi="Times New Roman"/>
        </w:rPr>
        <w:t>ö</w:t>
      </w:r>
      <w:r>
        <w:t xml:space="preserve">ringsmaterial, </w:t>
      </w:r>
      <w:r>
        <w:rPr>
          <w:rFonts w:ascii="Arial Unicode MS" w:hAnsi="Times New Roman"/>
        </w:rPr>
        <w:t>ä</w:t>
      </w:r>
      <w:r>
        <w:rPr>
          <w:lang w:val="da-DK"/>
        </w:rPr>
        <w:t>r det nu dags f</w:t>
      </w:r>
      <w:r>
        <w:rPr>
          <w:rFonts w:ascii="Arial Unicode MS" w:hAnsi="Times New Roman"/>
        </w:rPr>
        <w:t>ö</w:t>
      </w:r>
      <w:r>
        <w:t>r SRS att str</w:t>
      </w:r>
      <w:r>
        <w:rPr>
          <w:rFonts w:ascii="Arial Unicode MS" w:hAnsi="Times New Roman"/>
        </w:rPr>
        <w:t>ä</w:t>
      </w:r>
      <w:r>
        <w:t>cka sig ut mot omv</w:t>
      </w:r>
      <w:r>
        <w:rPr>
          <w:rFonts w:ascii="Arial Unicode MS" w:hAnsi="Times New Roman"/>
        </w:rPr>
        <w:t>ä</w:t>
      </w:r>
      <w:r>
        <w:t>rlden. Med det nya stabila SRS-varum</w:t>
      </w:r>
      <w:r>
        <w:rPr>
          <w:rFonts w:ascii="Arial Unicode MS" w:hAnsi="Times New Roman"/>
        </w:rPr>
        <w:t>ä</w:t>
      </w:r>
      <w:r>
        <w:t xml:space="preserve">rket </w:t>
      </w:r>
      <w:r>
        <w:rPr>
          <w:rFonts w:ascii="Arial Unicode MS" w:hAnsi="Times New Roman"/>
        </w:rPr>
        <w:t>ä</w:t>
      </w:r>
      <w:r>
        <w:t>r vi nu redo att marknadsf</w:t>
      </w:r>
      <w:r>
        <w:rPr>
          <w:rFonts w:ascii="Arial Unicode MS" w:hAnsi="Times New Roman"/>
        </w:rPr>
        <w:t>ö</w:t>
      </w:r>
      <w:r>
        <w:t>ra oss och skapa ett st</w:t>
      </w:r>
      <w:r>
        <w:rPr>
          <w:rFonts w:ascii="Arial Unicode MS" w:hAnsi="Times New Roman"/>
        </w:rPr>
        <w:t>ö</w:t>
      </w:r>
      <w:r>
        <w:t>rre inflytande, som p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rPr>
          <w:lang w:val="da-DK"/>
        </w:rPr>
        <w:t>sikt kommer g</w:t>
      </w:r>
      <w:r>
        <w:rPr>
          <w:rFonts w:ascii="Arial Unicode MS" w:hAnsi="Times New Roman"/>
        </w:rPr>
        <w:t>ö</w:t>
      </w:r>
      <w:r>
        <w:rPr>
          <w:lang w:val="da-DK"/>
        </w:rPr>
        <w:t>ra det l</w:t>
      </w:r>
      <w:r>
        <w:rPr>
          <w:rFonts w:ascii="Arial Unicode MS" w:hAnsi="Times New Roman"/>
        </w:rPr>
        <w:t>ä</w:t>
      </w:r>
      <w:r>
        <w:rPr>
          <w:lang w:val="it-IT"/>
        </w:rPr>
        <w:t>ttare f</w:t>
      </w:r>
      <w:r>
        <w:rPr>
          <w:rFonts w:ascii="Arial Unicode MS" w:hAnsi="Times New Roman"/>
        </w:rPr>
        <w:t>ö</w:t>
      </w:r>
      <w:r>
        <w:t>r v</w:t>
      </w:r>
      <w:r>
        <w:rPr>
          <w:rFonts w:ascii="Arial Unicode MS" w:hAnsi="Times New Roman"/>
          <w:lang w:val="da-DK"/>
        </w:rPr>
        <w:t>å</w:t>
      </w:r>
      <w:r>
        <w:rPr>
          <w:lang w:val="da-DK"/>
        </w:rPr>
        <w:t>ra medlemsf</w:t>
      </w:r>
      <w:r>
        <w:rPr>
          <w:rFonts w:ascii="Arial Unicode MS" w:hAnsi="Times New Roman"/>
        </w:rPr>
        <w:t>ö</w:t>
      </w:r>
      <w:r>
        <w:t>reningar att f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sponsorer och extern finansiering. Intern-n</w:t>
      </w:r>
      <w:r>
        <w:rPr>
          <w:rFonts w:ascii="Arial Unicode MS" w:hAnsi="Times New Roman"/>
        </w:rPr>
        <w:t>ä</w:t>
      </w:r>
      <w:r>
        <w:t>tverket har f</w:t>
      </w:r>
      <w:r>
        <w:rPr>
          <w:rFonts w:ascii="Arial Unicode MS" w:hAnsi="Times New Roman"/>
          <w:lang w:val="da-DK"/>
        </w:rPr>
        <w:t>å</w:t>
      </w:r>
      <w:r>
        <w:t>tt struktur och f</w:t>
      </w:r>
      <w:r>
        <w:rPr>
          <w:rFonts w:ascii="Arial Unicode MS" w:hAnsi="Times New Roman"/>
        </w:rPr>
        <w:t>ö</w:t>
      </w:r>
      <w:r>
        <w:t>rutom planerade m</w:t>
      </w:r>
      <w:r>
        <w:rPr>
          <w:rFonts w:ascii="Arial Unicode MS" w:hAnsi="Times New Roman"/>
        </w:rPr>
        <w:t>ö</w:t>
      </w:r>
      <w:r>
        <w:t>ten s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sker nu spontan kommunikation och utbyten mellan v</w:t>
      </w:r>
      <w:r>
        <w:rPr>
          <w:rFonts w:ascii="Arial Unicode MS" w:hAnsi="Times New Roman"/>
          <w:lang w:val="da-DK"/>
        </w:rPr>
        <w:t>å</w:t>
      </w:r>
      <w:r>
        <w:rPr>
          <w:lang w:val="da-DK"/>
        </w:rPr>
        <w:t>ra medlemsf</w:t>
      </w:r>
      <w:r>
        <w:rPr>
          <w:rFonts w:ascii="Arial Unicode MS" w:hAnsi="Times New Roman"/>
        </w:rPr>
        <w:t>ö</w:t>
      </w:r>
      <w:r>
        <w:t xml:space="preserve">reningar. </w:t>
      </w:r>
    </w:p>
    <w:p w:rsidR="00E26294" w:rsidRDefault="00913581">
      <w:pPr>
        <w:pStyle w:val="Liststycke"/>
        <w:numPr>
          <w:ilvl w:val="0"/>
          <w:numId w:val="30"/>
        </w:numPr>
        <w:rPr>
          <w:rFonts w:eastAsia="Times New Roman" w:hAnsi="Times New Roman" w:cs="Times New Roman"/>
          <w:position w:val="-2"/>
        </w:rPr>
      </w:pPr>
      <w:r>
        <w:t xml:space="preserve">Extern kommunikation </w:t>
      </w:r>
    </w:p>
    <w:p w:rsidR="00E26294" w:rsidRDefault="00913581">
      <w:pPr>
        <w:pStyle w:val="Liststycke"/>
        <w:numPr>
          <w:ilvl w:val="0"/>
          <w:numId w:val="31"/>
        </w:numPr>
        <w:rPr>
          <w:rFonts w:eastAsia="Times New Roman" w:hAnsi="Times New Roman" w:cs="Times New Roman"/>
          <w:position w:val="-2"/>
        </w:rPr>
      </w:pPr>
      <w:r>
        <w:t>N</w:t>
      </w:r>
      <w:r>
        <w:rPr>
          <w:rFonts w:ascii="Arial Unicode MS" w:hAnsi="Times New Roman"/>
        </w:rPr>
        <w:t>ä</w:t>
      </w:r>
      <w:r>
        <w:t>tverk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externt</w:t>
      </w:r>
    </w:p>
    <w:p w:rsidR="00E26294" w:rsidRDefault="00913581">
      <w:pPr>
        <w:pStyle w:val="Liststycke"/>
        <w:numPr>
          <w:ilvl w:val="0"/>
          <w:numId w:val="32"/>
        </w:numPr>
        <w:rPr>
          <w:rFonts w:eastAsia="Times New Roman" w:hAnsi="Times New Roman" w:cs="Times New Roman"/>
          <w:position w:val="-2"/>
        </w:rPr>
      </w:pPr>
      <w:r>
        <w:t>Marknadsf</w:t>
      </w:r>
      <w:r>
        <w:rPr>
          <w:rFonts w:ascii="Arial Unicode MS" w:hAnsi="Times New Roman"/>
        </w:rPr>
        <w:t>ö</w:t>
      </w:r>
      <w:r>
        <w:t xml:space="preserve">ring </w:t>
      </w:r>
    </w:p>
    <w:p w:rsidR="00E26294" w:rsidRDefault="00913581">
      <w:pPr>
        <w:pStyle w:val="Liststycke"/>
        <w:numPr>
          <w:ilvl w:val="0"/>
          <w:numId w:val="33"/>
        </w:numPr>
        <w:rPr>
          <w:rFonts w:eastAsia="Times New Roman" w:hAnsi="Times New Roman" w:cs="Times New Roman"/>
          <w:position w:val="-2"/>
        </w:rPr>
      </w:pPr>
      <w:r>
        <w:t>Studentradio, en sj</w:t>
      </w:r>
      <w:r>
        <w:rPr>
          <w:rFonts w:ascii="Arial Unicode MS" w:hAnsi="Times New Roman"/>
        </w:rPr>
        <w:t>ä</w:t>
      </w:r>
      <w:r>
        <w:t xml:space="preserve">lvklar del av radiosverige </w:t>
      </w:r>
    </w:p>
    <w:p w:rsidR="00E26294" w:rsidRDefault="00913581">
      <w:pPr>
        <w:pStyle w:val="Undertitel"/>
        <w:rPr>
          <w:rFonts w:ascii="Times" w:eastAsia="Times" w:hAnsi="Times" w:cs="Times"/>
          <w:sz w:val="24"/>
          <w:szCs w:val="24"/>
        </w:rPr>
      </w:pPr>
      <w:bookmarkStart w:id="8" w:name="_Toc7"/>
      <w:r>
        <w:rPr>
          <w:rFonts w:eastAsia="Arial Unicode MS" w:hAnsi="Arial Unicode MS" w:cs="Arial Unicode MS"/>
        </w:rPr>
        <w:t>S</w:t>
      </w:r>
      <w:r>
        <w:rPr>
          <w:rFonts w:eastAsia="Arial Unicode MS" w:hAnsi="Arial Unicode MS" w:cs="Arial Unicode MS"/>
          <w:lang w:val="it-IT"/>
        </w:rPr>
        <w:t xml:space="preserve">tolta </w:t>
      </w:r>
      <w:r>
        <w:rPr>
          <w:rFonts w:ascii="Arial Unicode MS" w:eastAsia="Arial Unicode MS" w:cs="Arial Unicode MS"/>
        </w:rPr>
        <w:t>ö</w:t>
      </w:r>
      <w:r>
        <w:rPr>
          <w:rFonts w:eastAsia="Arial Unicode MS" w:hAnsi="Arial Unicode MS" w:cs="Arial Unicode MS"/>
        </w:rPr>
        <w:t xml:space="preserve">ver att vara en del av SRS </w:t>
      </w:r>
      <w:bookmarkEnd w:id="8"/>
    </w:p>
    <w:p w:rsidR="00E26294" w:rsidRDefault="00913581">
      <w:pPr>
        <w:pStyle w:val="Brdtext"/>
      </w:pPr>
      <w:r>
        <w:t>N</w:t>
      </w:r>
      <w:r>
        <w:rPr>
          <w:rFonts w:ascii="Arial Unicode MS" w:hAnsi="Times New Roman"/>
        </w:rPr>
        <w:t>ä</w:t>
      </w:r>
      <w:r>
        <w:t>st sista punkten i</w:t>
      </w:r>
      <w:r>
        <w:rPr>
          <w:lang w:val="en-US"/>
        </w:rPr>
        <w:t xml:space="preserve"> SRS vision </w:t>
      </w:r>
      <w:r>
        <w:t xml:space="preserve">lyder: </w:t>
      </w:r>
      <w:r>
        <w:rPr>
          <w:rFonts w:ascii="Arial Unicode MS" w:hAnsi="Times New Roman"/>
        </w:rPr>
        <w:t>“</w:t>
      </w:r>
      <w:r>
        <w:t>SRS ska vara f</w:t>
      </w:r>
      <w:r>
        <w:rPr>
          <w:rFonts w:ascii="Arial Unicode MS" w:hAnsi="Times New Roman"/>
        </w:rPr>
        <w:t>ö</w:t>
      </w:r>
      <w:r>
        <w:t>rening som v</w:t>
      </w:r>
      <w:r>
        <w:rPr>
          <w:rFonts w:ascii="Arial Unicode MS" w:hAnsi="Times New Roman"/>
          <w:lang w:val="da-DK"/>
        </w:rPr>
        <w:t>å</w:t>
      </w:r>
      <w:r>
        <w:t xml:space="preserve">ra medlemmar </w:t>
      </w:r>
      <w:r>
        <w:rPr>
          <w:rFonts w:ascii="Arial Unicode MS" w:hAnsi="Times New Roman"/>
        </w:rPr>
        <w:t>ä</w:t>
      </w:r>
      <w:r>
        <w:rPr>
          <w:lang w:val="it-IT"/>
        </w:rPr>
        <w:t xml:space="preserve">r stolta </w:t>
      </w:r>
      <w:r>
        <w:rPr>
          <w:rFonts w:ascii="Arial Unicode MS" w:hAnsi="Times New Roman"/>
        </w:rPr>
        <w:t>ö</w:t>
      </w:r>
      <w:r>
        <w:t>ver att vara engagerade i.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>F</w:t>
      </w:r>
      <w:r>
        <w:rPr>
          <w:rFonts w:ascii="Arial Unicode MS" w:hAnsi="Times New Roman"/>
        </w:rPr>
        <w:t>ö</w:t>
      </w:r>
      <w:r>
        <w:t xml:space="preserve">r att kunna vara stolt </w:t>
      </w:r>
      <w:r>
        <w:rPr>
          <w:rFonts w:ascii="Arial Unicode MS" w:hAnsi="Times New Roman"/>
        </w:rPr>
        <w:t>ö</w:t>
      </w:r>
      <w:r>
        <w:t>ver att vara del av SRS kr</w:t>
      </w:r>
      <w:r>
        <w:rPr>
          <w:rFonts w:ascii="Arial Unicode MS" w:hAnsi="Times New Roman"/>
        </w:rPr>
        <w:t>ä</w:t>
      </w:r>
      <w:r>
        <w:t>vs det f</w:t>
      </w:r>
      <w:r>
        <w:rPr>
          <w:rFonts w:ascii="Arial Unicode MS" w:hAnsi="Times New Roman"/>
        </w:rPr>
        <w:t>ö</w:t>
      </w:r>
      <w:r>
        <w:t>rst att individen p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n</w:t>
      </w:r>
      <w:r>
        <w:rPr>
          <w:rFonts w:ascii="Arial Unicode MS" w:hAnsi="Times New Roman"/>
          <w:lang w:val="da-DK"/>
        </w:rPr>
        <w:t>å</w:t>
      </w:r>
      <w:r>
        <w:t xml:space="preserve">got plan identifierar sig som SRS-medlem och aktiveras. </w:t>
      </w:r>
    </w:p>
    <w:p w:rsidR="00E26294" w:rsidRDefault="00913581">
      <w:pPr>
        <w:pStyle w:val="Brdtext"/>
      </w:pPr>
      <w:r>
        <w:lastRenderedPageBreak/>
        <w:t>SRS fr</w:t>
      </w:r>
      <w:r>
        <w:rPr>
          <w:rFonts w:ascii="Arial Unicode MS" w:hAnsi="Times New Roman"/>
        </w:rPr>
        <w:t>ä</w:t>
      </w:r>
      <w:r>
        <w:rPr>
          <w:lang w:val="fr-FR"/>
        </w:rPr>
        <w:t xml:space="preserve">msta resurs </w:t>
      </w:r>
      <w:r>
        <w:rPr>
          <w:rFonts w:ascii="Arial Unicode MS" w:hAnsi="Times New Roman"/>
        </w:rPr>
        <w:t>ä</w:t>
      </w:r>
      <w:r>
        <w:t>r alla medlemmar. Utan kreativa medlemmar som skapar och fr</w:t>
      </w:r>
      <w:r>
        <w:rPr>
          <w:rFonts w:ascii="Arial Unicode MS" w:hAnsi="Times New Roman"/>
        </w:rPr>
        <w:t>ä</w:t>
      </w:r>
      <w:r>
        <w:t>mjar studentradiolivet s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 w:hAnsi="Times New Roman"/>
          <w:lang w:val="da-DK"/>
        </w:rPr>
        <w:t xml:space="preserve"> </w:t>
      </w:r>
      <w:r>
        <w:t>finns det inget SRS, och inte heller n</w:t>
      </w:r>
      <w:r>
        <w:rPr>
          <w:rFonts w:ascii="Arial Unicode MS" w:hAnsi="Times New Roman"/>
          <w:lang w:val="da-DK"/>
        </w:rPr>
        <w:t>å</w:t>
      </w:r>
      <w:r>
        <w:t>got bidrag. Den mest v</w:t>
      </w:r>
      <w:r>
        <w:rPr>
          <w:rFonts w:ascii="Arial Unicode MS" w:hAnsi="Times New Roman"/>
        </w:rPr>
        <w:t>ä</w:t>
      </w:r>
      <w:r>
        <w:t xml:space="preserve">rdefulla resursen som SRS medlemmar bidrar med i utvecklingen av SRS, </w:t>
      </w:r>
      <w:r>
        <w:rPr>
          <w:rFonts w:ascii="Arial Unicode MS" w:hAnsi="Times New Roman"/>
        </w:rPr>
        <w:t>ä</w:t>
      </w:r>
      <w:r>
        <w:t>r den frivilliga tid som av intresse l</w:t>
      </w:r>
      <w:r>
        <w:rPr>
          <w:rFonts w:ascii="Arial Unicode MS" w:hAnsi="Times New Roman"/>
        </w:rPr>
        <w:t>ä</w:t>
      </w:r>
      <w:r>
        <w:rPr>
          <w:lang w:val="da-DK"/>
        </w:rPr>
        <w:t>ggs ner i f</w:t>
      </w:r>
      <w:r>
        <w:rPr>
          <w:rFonts w:ascii="Arial Unicode MS" w:hAnsi="Times New Roman"/>
        </w:rPr>
        <w:t>ö</w:t>
      </w:r>
      <w:r>
        <w:rPr>
          <w:lang w:val="da-DK"/>
        </w:rPr>
        <w:t>reningen.</w:t>
      </w:r>
    </w:p>
    <w:p w:rsidR="00E26294" w:rsidRDefault="00913581">
      <w:pPr>
        <w:pStyle w:val="Brdtext"/>
      </w:pPr>
      <w:r>
        <w:rPr>
          <w:lang w:val="it-IT"/>
        </w:rPr>
        <w:t>Alla m</w:t>
      </w:r>
      <w:r>
        <w:rPr>
          <w:rFonts w:ascii="Arial Unicode MS" w:hAnsi="Times New Roman"/>
        </w:rPr>
        <w:t>ö</w:t>
      </w:r>
      <w:r>
        <w:t>jligheter finns f</w:t>
      </w:r>
      <w:r>
        <w:rPr>
          <w:rFonts w:ascii="Arial Unicode MS" w:hAnsi="Times New Roman"/>
        </w:rPr>
        <w:t>ö</w:t>
      </w:r>
      <w:r>
        <w:t>r f</w:t>
      </w:r>
      <w:r>
        <w:rPr>
          <w:rFonts w:ascii="Arial Unicode MS" w:hAnsi="Times New Roman"/>
        </w:rPr>
        <w:t>ö</w:t>
      </w:r>
      <w:r>
        <w:t xml:space="preserve">reningen att utvecklas och utvidga sitt inflytande i radiosverige, hur snabbt vi kommer dit </w:t>
      </w:r>
      <w:r>
        <w:rPr>
          <w:rFonts w:ascii="Arial Unicode MS" w:hAnsi="Times New Roman"/>
        </w:rPr>
        <w:t>ä</w:t>
      </w:r>
      <w:r>
        <w:t xml:space="preserve">r upp till hur mycket tid vi </w:t>
      </w:r>
      <w:r>
        <w:rPr>
          <w:rFonts w:ascii="Arial Unicode MS" w:hAnsi="Times New Roman"/>
        </w:rPr>
        <w:t>ä</w:t>
      </w:r>
      <w:r>
        <w:t>r beredda att l</w:t>
      </w:r>
      <w:r>
        <w:rPr>
          <w:rFonts w:ascii="Arial Unicode MS" w:hAnsi="Times New Roman"/>
        </w:rPr>
        <w:t>ä</w:t>
      </w:r>
      <w:r>
        <w:t>gga ner. Det finns all anledning att se fram</w:t>
      </w:r>
      <w:r>
        <w:rPr>
          <w:rFonts w:ascii="Arial Unicode MS" w:hAnsi="Times New Roman"/>
          <w:lang w:val="da-DK"/>
        </w:rPr>
        <w:t>å</w:t>
      </w:r>
      <w:r>
        <w:t>t mot en sp</w:t>
      </w:r>
      <w:r>
        <w:rPr>
          <w:rFonts w:ascii="Arial Unicode MS" w:hAnsi="Times New Roman"/>
        </w:rPr>
        <w:t>ä</w:t>
      </w:r>
      <w:r>
        <w:t>nnande utveckling av SRS.</w:t>
      </w:r>
    </w:p>
    <w:sectPr w:rsidR="00E2629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AE" w:rsidRDefault="000715AE">
      <w:r>
        <w:separator/>
      </w:r>
    </w:p>
  </w:endnote>
  <w:endnote w:type="continuationSeparator" w:id="0">
    <w:p w:rsidR="000715AE" w:rsidRDefault="0007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94" w:rsidRDefault="00E26294">
    <w:pPr>
      <w:pStyle w:val="Sidhuvudoch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94" w:rsidRDefault="00913581">
    <w:pPr>
      <w:pStyle w:val="Sidhuvudochsidfot"/>
    </w:pPr>
    <w:r>
      <w:fldChar w:fldCharType="begin"/>
    </w:r>
    <w:r>
      <w:instrText xml:space="preserve"> PAGE </w:instrText>
    </w:r>
    <w:r>
      <w:fldChar w:fldCharType="separate"/>
    </w:r>
    <w:r w:rsidR="00C50D1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AE" w:rsidRDefault="000715AE">
      <w:r>
        <w:separator/>
      </w:r>
    </w:p>
  </w:footnote>
  <w:footnote w:type="continuationSeparator" w:id="0">
    <w:p w:rsidR="000715AE" w:rsidRDefault="0007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94" w:rsidRDefault="00E26294">
    <w:pPr>
      <w:pStyle w:val="Sidhuvudochsidfo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94" w:rsidRDefault="00E26294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79A"/>
    <w:multiLevelType w:val="multilevel"/>
    <w:tmpl w:val="DC1E22C2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" w15:restartNumberingAfterBreak="0">
    <w:nsid w:val="06A9316B"/>
    <w:multiLevelType w:val="multilevel"/>
    <w:tmpl w:val="1590BE4E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" w15:restartNumberingAfterBreak="0">
    <w:nsid w:val="08C34098"/>
    <w:multiLevelType w:val="multilevel"/>
    <w:tmpl w:val="8F10D8CA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3" w15:restartNumberingAfterBreak="0">
    <w:nsid w:val="0EED4B95"/>
    <w:multiLevelType w:val="multilevel"/>
    <w:tmpl w:val="D31EE618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4" w15:restartNumberingAfterBreak="0">
    <w:nsid w:val="144C5D7B"/>
    <w:multiLevelType w:val="multilevel"/>
    <w:tmpl w:val="FB2C49E2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5" w15:restartNumberingAfterBreak="0">
    <w:nsid w:val="18F7030E"/>
    <w:multiLevelType w:val="multilevel"/>
    <w:tmpl w:val="E28258A2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6" w15:restartNumberingAfterBreak="0">
    <w:nsid w:val="1B792D01"/>
    <w:multiLevelType w:val="multilevel"/>
    <w:tmpl w:val="7988B960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7" w15:restartNumberingAfterBreak="0">
    <w:nsid w:val="1C91248D"/>
    <w:multiLevelType w:val="multilevel"/>
    <w:tmpl w:val="CB724F86"/>
    <w:lvl w:ilvl="0">
      <w:numFmt w:val="bullet"/>
      <w:lvlText w:val="•"/>
      <w:lvlJc w:val="left"/>
      <w:pPr>
        <w:tabs>
          <w:tab w:val="num" w:pos="172"/>
        </w:tabs>
        <w:ind w:left="1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52"/>
        </w:tabs>
        <w:ind w:left="3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32"/>
        </w:tabs>
        <w:ind w:left="5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12"/>
        </w:tabs>
        <w:ind w:left="7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</w:rPr>
    </w:lvl>
  </w:abstractNum>
  <w:abstractNum w:abstractNumId="8" w15:restartNumberingAfterBreak="0">
    <w:nsid w:val="1D7A0DAE"/>
    <w:multiLevelType w:val="multilevel"/>
    <w:tmpl w:val="04F20710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9" w15:restartNumberingAfterBreak="0">
    <w:nsid w:val="1F3F7BA7"/>
    <w:multiLevelType w:val="multilevel"/>
    <w:tmpl w:val="F0C8AA48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0" w15:restartNumberingAfterBreak="0">
    <w:nsid w:val="1F74624D"/>
    <w:multiLevelType w:val="multilevel"/>
    <w:tmpl w:val="B932672A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1" w15:restartNumberingAfterBreak="0">
    <w:nsid w:val="20AC255B"/>
    <w:multiLevelType w:val="multilevel"/>
    <w:tmpl w:val="98E65244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2" w15:restartNumberingAfterBreak="0">
    <w:nsid w:val="2498097D"/>
    <w:multiLevelType w:val="multilevel"/>
    <w:tmpl w:val="7136A9B4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3" w15:restartNumberingAfterBreak="0">
    <w:nsid w:val="256F5E7B"/>
    <w:multiLevelType w:val="multilevel"/>
    <w:tmpl w:val="A544A73A"/>
    <w:lvl w:ilvl="0">
      <w:start w:val="1"/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4" w15:restartNumberingAfterBreak="0">
    <w:nsid w:val="25973F6B"/>
    <w:multiLevelType w:val="multilevel"/>
    <w:tmpl w:val="432438EA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5" w15:restartNumberingAfterBreak="0">
    <w:nsid w:val="293B6479"/>
    <w:multiLevelType w:val="multilevel"/>
    <w:tmpl w:val="83B05B8C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6" w15:restartNumberingAfterBreak="0">
    <w:nsid w:val="30364579"/>
    <w:multiLevelType w:val="multilevel"/>
    <w:tmpl w:val="11E03EC2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7" w15:restartNumberingAfterBreak="0">
    <w:nsid w:val="35A240FB"/>
    <w:multiLevelType w:val="multilevel"/>
    <w:tmpl w:val="62E0B8FC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8" w15:restartNumberingAfterBreak="0">
    <w:nsid w:val="448C646E"/>
    <w:multiLevelType w:val="multilevel"/>
    <w:tmpl w:val="5E66CC7E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19" w15:restartNumberingAfterBreak="0">
    <w:nsid w:val="453B2159"/>
    <w:multiLevelType w:val="multilevel"/>
    <w:tmpl w:val="37EA6E76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0" w15:restartNumberingAfterBreak="0">
    <w:nsid w:val="48A823AA"/>
    <w:multiLevelType w:val="multilevel"/>
    <w:tmpl w:val="E100451A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1" w15:restartNumberingAfterBreak="0">
    <w:nsid w:val="4AC76FE1"/>
    <w:multiLevelType w:val="multilevel"/>
    <w:tmpl w:val="B310DA22"/>
    <w:styleLink w:val="Punkt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2" w15:restartNumberingAfterBreak="0">
    <w:nsid w:val="4BE420D7"/>
    <w:multiLevelType w:val="multilevel"/>
    <w:tmpl w:val="2A903E82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3" w15:restartNumberingAfterBreak="0">
    <w:nsid w:val="515733CC"/>
    <w:multiLevelType w:val="multilevel"/>
    <w:tmpl w:val="ABF2DD7A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4" w15:restartNumberingAfterBreak="0">
    <w:nsid w:val="543E269E"/>
    <w:multiLevelType w:val="multilevel"/>
    <w:tmpl w:val="75E0A5DC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5" w15:restartNumberingAfterBreak="0">
    <w:nsid w:val="59B418FE"/>
    <w:multiLevelType w:val="multilevel"/>
    <w:tmpl w:val="FF0AD97A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6" w15:restartNumberingAfterBreak="0">
    <w:nsid w:val="629362EF"/>
    <w:multiLevelType w:val="multilevel"/>
    <w:tmpl w:val="5DAE5E40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7" w15:restartNumberingAfterBreak="0">
    <w:nsid w:val="66940F59"/>
    <w:multiLevelType w:val="multilevel"/>
    <w:tmpl w:val="E710CFF2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28" w15:restartNumberingAfterBreak="0">
    <w:nsid w:val="68F671B8"/>
    <w:multiLevelType w:val="multilevel"/>
    <w:tmpl w:val="C85E64E4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rPr>
        <w:rFonts w:ascii="Times" w:eastAsia="Times" w:hAnsi="Times" w:cs="Times"/>
        <w:position w:val="-2"/>
      </w:rPr>
    </w:lvl>
    <w:lvl w:ilvl="2">
      <w:start w:val="1"/>
      <w:numFmt w:val="bullet"/>
      <w:lvlText w:val="•"/>
      <w:lvlJc w:val="left"/>
      <w:rPr>
        <w:rFonts w:ascii="Times" w:eastAsia="Times" w:hAnsi="Times" w:cs="Times"/>
        <w:position w:val="-2"/>
      </w:rPr>
    </w:lvl>
    <w:lvl w:ilvl="3">
      <w:start w:val="1"/>
      <w:numFmt w:val="bullet"/>
      <w:lvlText w:val="•"/>
      <w:lvlJc w:val="left"/>
      <w:rPr>
        <w:rFonts w:ascii="Times" w:eastAsia="Times" w:hAnsi="Times" w:cs="Times"/>
        <w:position w:val="-2"/>
      </w:rPr>
    </w:lvl>
    <w:lvl w:ilvl="4">
      <w:start w:val="1"/>
      <w:numFmt w:val="bullet"/>
      <w:lvlText w:val="•"/>
      <w:lvlJc w:val="left"/>
      <w:rPr>
        <w:rFonts w:ascii="Times" w:eastAsia="Times" w:hAnsi="Times" w:cs="Times"/>
        <w:position w:val="-2"/>
      </w:rPr>
    </w:lvl>
    <w:lvl w:ilvl="5">
      <w:start w:val="1"/>
      <w:numFmt w:val="bullet"/>
      <w:lvlText w:val="•"/>
      <w:lvlJc w:val="left"/>
      <w:rPr>
        <w:rFonts w:ascii="Times" w:eastAsia="Times" w:hAnsi="Times" w:cs="Times"/>
        <w:position w:val="-2"/>
      </w:rPr>
    </w:lvl>
    <w:lvl w:ilvl="6">
      <w:start w:val="1"/>
      <w:numFmt w:val="bullet"/>
      <w:lvlText w:val="•"/>
      <w:lvlJc w:val="left"/>
      <w:rPr>
        <w:rFonts w:ascii="Times" w:eastAsia="Times" w:hAnsi="Times" w:cs="Times"/>
        <w:position w:val="-2"/>
      </w:rPr>
    </w:lvl>
    <w:lvl w:ilvl="7">
      <w:start w:val="1"/>
      <w:numFmt w:val="bullet"/>
      <w:lvlText w:val="•"/>
      <w:lvlJc w:val="left"/>
      <w:rPr>
        <w:rFonts w:ascii="Times" w:eastAsia="Times" w:hAnsi="Times" w:cs="Times"/>
        <w:position w:val="-2"/>
      </w:rPr>
    </w:lvl>
    <w:lvl w:ilvl="8">
      <w:start w:val="1"/>
      <w:numFmt w:val="bullet"/>
      <w:lvlText w:val="•"/>
      <w:lvlJc w:val="left"/>
      <w:rPr>
        <w:rFonts w:ascii="Times" w:eastAsia="Times" w:hAnsi="Times" w:cs="Times"/>
        <w:position w:val="-2"/>
      </w:rPr>
    </w:lvl>
  </w:abstractNum>
  <w:abstractNum w:abstractNumId="29" w15:restartNumberingAfterBreak="0">
    <w:nsid w:val="6B1C645B"/>
    <w:multiLevelType w:val="multilevel"/>
    <w:tmpl w:val="83D4C4B8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30" w15:restartNumberingAfterBreak="0">
    <w:nsid w:val="6E1B58C4"/>
    <w:multiLevelType w:val="multilevel"/>
    <w:tmpl w:val="2064FADC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31" w15:restartNumberingAfterBreak="0">
    <w:nsid w:val="725333FD"/>
    <w:multiLevelType w:val="multilevel"/>
    <w:tmpl w:val="6AACE486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abstractNum w:abstractNumId="32" w15:restartNumberingAfterBreak="0">
    <w:nsid w:val="73CF26F7"/>
    <w:multiLevelType w:val="multilevel"/>
    <w:tmpl w:val="FAA4FE3A"/>
    <w:lvl w:ilvl="0">
      <w:numFmt w:val="bullet"/>
      <w:lvlText w:val="•"/>
      <w:lvlJc w:val="left"/>
      <w:pPr>
        <w:tabs>
          <w:tab w:val="num" w:pos="892"/>
        </w:tabs>
        <w:ind w:left="8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1">
      <w:start w:val="1"/>
      <w:numFmt w:val="bullet"/>
      <w:lvlText w:val="•"/>
      <w:lvlJc w:val="left"/>
      <w:pPr>
        <w:tabs>
          <w:tab w:val="num" w:pos="1072"/>
        </w:tabs>
        <w:ind w:left="10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2">
      <w:start w:val="1"/>
      <w:numFmt w:val="bullet"/>
      <w:lvlText w:val="•"/>
      <w:lvlJc w:val="left"/>
      <w:pPr>
        <w:tabs>
          <w:tab w:val="num" w:pos="1252"/>
        </w:tabs>
        <w:ind w:left="12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3">
      <w:start w:val="1"/>
      <w:numFmt w:val="bullet"/>
      <w:lvlText w:val="•"/>
      <w:lvlJc w:val="left"/>
      <w:pPr>
        <w:tabs>
          <w:tab w:val="num" w:pos="1432"/>
        </w:tabs>
        <w:ind w:left="14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4">
      <w:start w:val="1"/>
      <w:numFmt w:val="bullet"/>
      <w:lvlText w:val="•"/>
      <w:lvlJc w:val="left"/>
      <w:pPr>
        <w:tabs>
          <w:tab w:val="num" w:pos="1612"/>
        </w:tabs>
        <w:ind w:left="161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5">
      <w:start w:val="1"/>
      <w:numFmt w:val="bullet"/>
      <w:lvlText w:val="•"/>
      <w:lvlJc w:val="left"/>
      <w:pPr>
        <w:tabs>
          <w:tab w:val="num" w:pos="1792"/>
        </w:tabs>
        <w:ind w:left="179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6">
      <w:start w:val="1"/>
      <w:numFmt w:val="bullet"/>
      <w:lvlText w:val="•"/>
      <w:lvlJc w:val="left"/>
      <w:pPr>
        <w:tabs>
          <w:tab w:val="num" w:pos="1972"/>
        </w:tabs>
        <w:ind w:left="197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7">
      <w:start w:val="1"/>
      <w:numFmt w:val="bullet"/>
      <w:lvlText w:val="•"/>
      <w:lvlJc w:val="left"/>
      <w:pPr>
        <w:tabs>
          <w:tab w:val="num" w:pos="2152"/>
        </w:tabs>
        <w:ind w:left="215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  <w:lvl w:ilvl="8">
      <w:start w:val="1"/>
      <w:numFmt w:val="bullet"/>
      <w:lvlText w:val="•"/>
      <w:lvlJc w:val="left"/>
      <w:pPr>
        <w:tabs>
          <w:tab w:val="num" w:pos="2332"/>
        </w:tabs>
        <w:ind w:left="2332" w:hanging="1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1"/>
        <w:szCs w:val="21"/>
        <w:u w:val="none" w:color="000000"/>
        <w:vertAlign w:val="baseline"/>
        <w:rtl w:val="0"/>
        <w:lang w:val="sv-SE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24"/>
  </w:num>
  <w:num w:numId="10">
    <w:abstractNumId w:val="20"/>
  </w:num>
  <w:num w:numId="11">
    <w:abstractNumId w:val="15"/>
  </w:num>
  <w:num w:numId="12">
    <w:abstractNumId w:val="16"/>
  </w:num>
  <w:num w:numId="13">
    <w:abstractNumId w:val="32"/>
  </w:num>
  <w:num w:numId="14">
    <w:abstractNumId w:val="23"/>
  </w:num>
  <w:num w:numId="15">
    <w:abstractNumId w:val="7"/>
  </w:num>
  <w:num w:numId="16">
    <w:abstractNumId w:val="6"/>
  </w:num>
  <w:num w:numId="17">
    <w:abstractNumId w:val="1"/>
  </w:num>
  <w:num w:numId="18">
    <w:abstractNumId w:val="4"/>
  </w:num>
  <w:num w:numId="19">
    <w:abstractNumId w:val="25"/>
  </w:num>
  <w:num w:numId="20">
    <w:abstractNumId w:val="26"/>
  </w:num>
  <w:num w:numId="21">
    <w:abstractNumId w:val="11"/>
  </w:num>
  <w:num w:numId="22">
    <w:abstractNumId w:val="14"/>
  </w:num>
  <w:num w:numId="23">
    <w:abstractNumId w:val="31"/>
  </w:num>
  <w:num w:numId="24">
    <w:abstractNumId w:val="22"/>
  </w:num>
  <w:num w:numId="25">
    <w:abstractNumId w:val="18"/>
  </w:num>
  <w:num w:numId="26">
    <w:abstractNumId w:val="19"/>
  </w:num>
  <w:num w:numId="27">
    <w:abstractNumId w:val="10"/>
  </w:num>
  <w:num w:numId="28">
    <w:abstractNumId w:val="3"/>
  </w:num>
  <w:num w:numId="29">
    <w:abstractNumId w:val="28"/>
  </w:num>
  <w:num w:numId="30">
    <w:abstractNumId w:val="29"/>
  </w:num>
  <w:num w:numId="31">
    <w:abstractNumId w:val="12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4"/>
    <w:rsid w:val="000715AE"/>
    <w:rsid w:val="000F4CDD"/>
    <w:rsid w:val="00595677"/>
    <w:rsid w:val="00913581"/>
    <w:rsid w:val="00A32C90"/>
    <w:rsid w:val="00C50D16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7141-2EB2-4941-AB9C-44BD381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keepLines/>
      <w:spacing w:before="360" w:after="120"/>
      <w:outlineLvl w:val="0"/>
    </w:pPr>
    <w:rPr>
      <w:rFonts w:ascii="Arial" w:hAnsi="Arial Unicode MS" w:cs="Arial Unicode MS"/>
      <w:color w:val="262626"/>
      <w:sz w:val="40"/>
      <w:szCs w:val="40"/>
      <w:u w:color="2626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  <w:jc w:val="right"/>
    </w:pPr>
    <w:rPr>
      <w:rFonts w:hAnsi="Arial Unicode MS" w:cs="Arial Unicode MS"/>
      <w:color w:val="000000"/>
    </w:rPr>
  </w:style>
  <w:style w:type="paragraph" w:styleId="Brdtext">
    <w:name w:val="Body Text"/>
    <w:pPr>
      <w:spacing w:after="160" w:line="276" w:lineRule="auto"/>
    </w:pPr>
    <w:rPr>
      <w:rFonts w:hAnsi="Arial Unicode MS" w:cs="Arial Unicode MS"/>
      <w:color w:val="000000"/>
      <w:sz w:val="21"/>
      <w:szCs w:val="21"/>
      <w:u w:color="000000"/>
    </w:rPr>
  </w:style>
  <w:style w:type="paragraph" w:styleId="Underrubrik">
    <w:name w:val="Subtitle"/>
    <w:next w:val="Brdtext"/>
    <w:pPr>
      <w:spacing w:after="240" w:line="276" w:lineRule="auto"/>
    </w:pPr>
    <w:rPr>
      <w:rFonts w:hAnsi="Arial Unicode MS" w:cs="Arial Unicode MS"/>
      <w:caps/>
      <w:color w:val="404040"/>
      <w:spacing w:val="20"/>
      <w:sz w:val="28"/>
      <w:szCs w:val="28"/>
      <w:u w:color="404040"/>
    </w:rPr>
  </w:style>
  <w:style w:type="paragraph" w:customStyle="1" w:styleId="Undertitel">
    <w:name w:val="Undertitel"/>
    <w:next w:val="Brdtext"/>
    <w:pPr>
      <w:keepNext/>
      <w:spacing w:before="240" w:after="120"/>
      <w:outlineLvl w:val="0"/>
    </w:pPr>
    <w:rPr>
      <w:rFonts w:ascii="Helvetica" w:eastAsia="Helvetica" w:hAnsi="Helvetica" w:cs="Helvetica"/>
      <w:color w:val="000000"/>
      <w:sz w:val="40"/>
      <w:szCs w:val="40"/>
    </w:rPr>
  </w:style>
  <w:style w:type="paragraph" w:customStyle="1" w:styleId="verliggandeTOC1">
    <w:name w:val="Överliggande TOC 1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</w:rPr>
  </w:style>
  <w:style w:type="paragraph" w:styleId="Innehll1">
    <w:name w:val="toc 1"/>
    <w:basedOn w:val="verliggandeTOC1"/>
    <w:next w:val="verliggandeTOC1"/>
    <w:rPr>
      <w:rFonts w:ascii="Times New Roman" w:eastAsia="Times New Roman" w:hAnsi="Times New Roman" w:cs="Times New Roman"/>
      <w:sz w:val="21"/>
      <w:szCs w:val="21"/>
    </w:rPr>
  </w:style>
  <w:style w:type="paragraph" w:styleId="Liststycke">
    <w:name w:val="List Paragraph"/>
    <w:pPr>
      <w:spacing w:after="160" w:line="276" w:lineRule="auto"/>
      <w:ind w:left="720"/>
    </w:pPr>
    <w:rPr>
      <w:rFonts w:hAnsi="Arial Unicode MS" w:cs="Arial Unicode MS"/>
      <w:color w:val="000000"/>
      <w:sz w:val="21"/>
      <w:szCs w:val="21"/>
      <w:u w:color="000000"/>
    </w:rPr>
  </w:style>
  <w:style w:type="numbering" w:customStyle="1" w:styleId="Punkt">
    <w:name w:val="Punkt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Ghawi</dc:creator>
  <cp:lastModifiedBy>Nadine Ghawi</cp:lastModifiedBy>
  <cp:revision>5</cp:revision>
  <cp:lastPrinted>2015-12-14T09:21:00Z</cp:lastPrinted>
  <dcterms:created xsi:type="dcterms:W3CDTF">2015-11-19T10:58:00Z</dcterms:created>
  <dcterms:modified xsi:type="dcterms:W3CDTF">2015-12-14T09:21:00Z</dcterms:modified>
</cp:coreProperties>
</file>